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E2CE" w14:textId="77777777" w:rsidR="00D67201" w:rsidRPr="001902D6" w:rsidRDefault="00247C46" w:rsidP="00247C46">
      <w:pPr>
        <w:pStyle w:val="Nagwek1"/>
        <w:spacing w:before="46"/>
        <w:ind w:left="0"/>
        <w:rPr>
          <w:rFonts w:asciiTheme="minorHAnsi" w:hAnsiTheme="minorHAnsi" w:cstheme="minorHAnsi"/>
          <w:spacing w:val="35"/>
          <w:sz w:val="20"/>
          <w:szCs w:val="20"/>
          <w:u w:val="none"/>
        </w:rPr>
      </w:pPr>
      <w:r w:rsidRPr="001902D6">
        <w:rPr>
          <w:rFonts w:asciiTheme="minorHAnsi" w:hAnsiTheme="minorHAnsi" w:cstheme="minorHAnsi"/>
          <w:sz w:val="20"/>
          <w:szCs w:val="20"/>
          <w:u w:val="none"/>
        </w:rPr>
        <w:t>UMOWA</w:t>
      </w:r>
      <w:r w:rsidRPr="001902D6">
        <w:rPr>
          <w:rFonts w:asciiTheme="minorHAnsi" w:hAnsiTheme="minorHAnsi" w:cstheme="minorHAnsi"/>
          <w:spacing w:val="35"/>
          <w:sz w:val="20"/>
          <w:szCs w:val="20"/>
          <w:u w:val="none"/>
        </w:rPr>
        <w:t xml:space="preserve"> </w:t>
      </w:r>
    </w:p>
    <w:p w14:paraId="03BD2C00" w14:textId="698AD1DC" w:rsidR="00247C46" w:rsidRPr="001902D6" w:rsidRDefault="00247C46" w:rsidP="00247C46">
      <w:pPr>
        <w:pStyle w:val="Nagwek1"/>
        <w:spacing w:before="46"/>
        <w:ind w:left="0"/>
        <w:rPr>
          <w:rFonts w:asciiTheme="minorHAnsi" w:hAnsiTheme="minorHAnsi" w:cstheme="minorHAnsi"/>
          <w:sz w:val="20"/>
          <w:szCs w:val="20"/>
          <w:u w:val="none"/>
        </w:rPr>
      </w:pPr>
      <w:r w:rsidRPr="001902D6">
        <w:rPr>
          <w:rFonts w:asciiTheme="minorHAnsi" w:hAnsiTheme="minorHAnsi" w:cstheme="minorHAnsi"/>
          <w:sz w:val="20"/>
          <w:szCs w:val="20"/>
          <w:u w:val="none"/>
        </w:rPr>
        <w:t>Nr</w:t>
      </w:r>
      <w:r w:rsidRPr="001902D6">
        <w:rPr>
          <w:rFonts w:asciiTheme="minorHAnsi" w:hAnsiTheme="minorHAnsi" w:cstheme="minorHAnsi"/>
          <w:spacing w:val="-6"/>
          <w:sz w:val="20"/>
          <w:szCs w:val="20"/>
          <w:u w:val="none"/>
        </w:rPr>
        <w:t xml:space="preserve"> </w:t>
      </w:r>
      <w:r w:rsidRPr="001902D6">
        <w:rPr>
          <w:rFonts w:asciiTheme="minorHAnsi" w:hAnsiTheme="minorHAnsi" w:cstheme="minorHAnsi"/>
          <w:sz w:val="20"/>
          <w:szCs w:val="20"/>
          <w:u w:val="none"/>
        </w:rPr>
        <w:t>………</w:t>
      </w:r>
    </w:p>
    <w:p w14:paraId="28BFDCB8" w14:textId="2430EB3C" w:rsidR="00247C46" w:rsidRPr="001902D6" w:rsidRDefault="00247C46" w:rsidP="00247C46">
      <w:pPr>
        <w:pStyle w:val="Nagwek1"/>
        <w:spacing w:before="46"/>
        <w:ind w:left="0"/>
        <w:rPr>
          <w:rFonts w:asciiTheme="minorHAnsi" w:hAnsiTheme="minorHAnsi" w:cstheme="minorHAnsi"/>
          <w:sz w:val="20"/>
          <w:szCs w:val="20"/>
          <w:u w:val="none"/>
        </w:rPr>
      </w:pPr>
      <w:r w:rsidRPr="001902D6">
        <w:rPr>
          <w:rFonts w:asciiTheme="minorHAnsi" w:hAnsiTheme="minorHAnsi" w:cstheme="minorHAnsi"/>
          <w:spacing w:val="-4"/>
          <w:sz w:val="20"/>
          <w:szCs w:val="20"/>
          <w:u w:val="none"/>
        </w:rPr>
        <w:t>Wzór</w:t>
      </w:r>
    </w:p>
    <w:p w14:paraId="638355E9" w14:textId="77777777" w:rsidR="00247C46" w:rsidRPr="001902D6" w:rsidRDefault="00247C46" w:rsidP="00247C46">
      <w:pPr>
        <w:pStyle w:val="Tekstpodstawowy"/>
        <w:ind w:left="0"/>
        <w:jc w:val="left"/>
        <w:rPr>
          <w:rFonts w:asciiTheme="minorHAnsi" w:hAnsiTheme="minorHAnsi" w:cstheme="minorHAnsi"/>
          <w:b/>
          <w:sz w:val="20"/>
          <w:szCs w:val="20"/>
        </w:rPr>
      </w:pPr>
    </w:p>
    <w:p w14:paraId="75678297" w14:textId="77777777" w:rsidR="00D67201" w:rsidRPr="001902D6" w:rsidRDefault="00247C46"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rPr>
        <w:t>zawarta w dniu ………….....…… 2023 r. w Gnieźnie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pomiędzy: </w:t>
      </w:r>
    </w:p>
    <w:p w14:paraId="55AA5CDA" w14:textId="77777777" w:rsidR="00D67201" w:rsidRPr="001902D6" w:rsidRDefault="00D67201" w:rsidP="00D67201">
      <w:pPr>
        <w:pStyle w:val="Standard"/>
        <w:spacing w:line="276" w:lineRule="auto"/>
        <w:jc w:val="both"/>
        <w:rPr>
          <w:rFonts w:asciiTheme="minorHAnsi" w:hAnsiTheme="minorHAnsi" w:cstheme="minorHAnsi"/>
          <w:sz w:val="20"/>
          <w:szCs w:val="20"/>
        </w:rPr>
      </w:pPr>
    </w:p>
    <w:p w14:paraId="1F765C06" w14:textId="39CAA5D2" w:rsidR="00D67201" w:rsidRPr="001902D6" w:rsidRDefault="00247C46"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b/>
          <w:sz w:val="20"/>
          <w:szCs w:val="20"/>
        </w:rPr>
        <w:t>Miastem Gniezno -</w:t>
      </w:r>
      <w:r w:rsidR="00D67201" w:rsidRPr="001902D6">
        <w:rPr>
          <w:rFonts w:asciiTheme="minorHAnsi" w:hAnsiTheme="minorHAnsi" w:cstheme="minorHAnsi"/>
          <w:b/>
          <w:sz w:val="20"/>
          <w:szCs w:val="20"/>
        </w:rPr>
        <w:t xml:space="preserve"> </w:t>
      </w:r>
      <w:r w:rsidR="00D67201" w:rsidRPr="001902D6">
        <w:rPr>
          <w:rFonts w:asciiTheme="minorHAnsi" w:hAnsiTheme="minorHAnsi" w:cstheme="minorHAnsi"/>
          <w:b/>
          <w:bCs/>
          <w:sz w:val="20"/>
          <w:szCs w:val="20"/>
          <w:lang w:val="pl-PL"/>
        </w:rPr>
        <w:t>Gnieźnieńskim Ośrodkiem Sportu i Rekreacji, ul. Bł. Jolenty 5, 62-200 Gniezno,</w:t>
      </w:r>
      <w:r w:rsidR="00D67201" w:rsidRPr="001902D6">
        <w:rPr>
          <w:rFonts w:asciiTheme="minorHAnsi" w:hAnsiTheme="minorHAnsi" w:cstheme="minorHAnsi"/>
          <w:sz w:val="20"/>
          <w:szCs w:val="20"/>
          <w:lang w:val="pl-PL"/>
        </w:rPr>
        <w:t xml:space="preserve"> </w:t>
      </w:r>
      <w:r w:rsidR="00D67201" w:rsidRPr="001902D6">
        <w:rPr>
          <w:rFonts w:asciiTheme="minorHAnsi" w:hAnsiTheme="minorHAnsi" w:cstheme="minorHAnsi"/>
          <w:sz w:val="20"/>
          <w:szCs w:val="20"/>
        </w:rPr>
        <w:t>posiadającym</w:t>
      </w:r>
      <w:r w:rsidR="00D67201" w:rsidRPr="001902D6">
        <w:rPr>
          <w:rFonts w:asciiTheme="minorHAnsi" w:hAnsiTheme="minorHAnsi" w:cstheme="minorHAnsi"/>
          <w:spacing w:val="-10"/>
          <w:sz w:val="20"/>
          <w:szCs w:val="20"/>
        </w:rPr>
        <w:t xml:space="preserve"> </w:t>
      </w:r>
      <w:r w:rsidR="00D67201" w:rsidRPr="001902D6">
        <w:rPr>
          <w:rFonts w:asciiTheme="minorHAnsi" w:hAnsiTheme="minorHAnsi" w:cstheme="minorHAnsi"/>
          <w:sz w:val="20"/>
          <w:szCs w:val="20"/>
        </w:rPr>
        <w:t>NIP:</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784</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25</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013</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 xml:space="preserve">67, </w:t>
      </w:r>
      <w:r w:rsidR="00D67201" w:rsidRPr="001902D6">
        <w:rPr>
          <w:rFonts w:asciiTheme="minorHAnsi" w:hAnsiTheme="minorHAnsi" w:cstheme="minorHAnsi"/>
          <w:sz w:val="20"/>
          <w:szCs w:val="20"/>
          <w:lang w:val="pl-PL"/>
        </w:rPr>
        <w:t>reprezentowanym przez:</w:t>
      </w:r>
    </w:p>
    <w:p w14:paraId="1AB52820" w14:textId="77777777" w:rsidR="00D67201" w:rsidRPr="001902D6" w:rsidRDefault="00D67201" w:rsidP="00D67201">
      <w:pPr>
        <w:pStyle w:val="Standard"/>
        <w:spacing w:line="276" w:lineRule="auto"/>
        <w:jc w:val="both"/>
        <w:rPr>
          <w:rFonts w:asciiTheme="minorHAnsi" w:hAnsiTheme="minorHAnsi" w:cstheme="minorHAnsi"/>
          <w:sz w:val="20"/>
          <w:szCs w:val="20"/>
          <w:lang w:val="pl-PL"/>
        </w:rPr>
      </w:pPr>
      <w:r w:rsidRPr="001902D6">
        <w:rPr>
          <w:rFonts w:asciiTheme="minorHAnsi" w:hAnsiTheme="minorHAnsi" w:cstheme="minorHAnsi"/>
          <w:sz w:val="20"/>
          <w:szCs w:val="20"/>
          <w:lang w:val="pl-PL"/>
        </w:rPr>
        <w:t>Dyrektora – Jacka Mańkowskiego, działającego przy niniejszej czynności na podstawie pełnomocnictwa udzielonego przez Prezydenta Miasta Gniezna, zwanym dalej „Zamawiającym”,</w:t>
      </w:r>
    </w:p>
    <w:p w14:paraId="32D11437" w14:textId="77777777" w:rsidR="00D67201" w:rsidRPr="001902D6" w:rsidRDefault="00D67201" w:rsidP="00D67201">
      <w:pPr>
        <w:pStyle w:val="Standard"/>
        <w:spacing w:line="276" w:lineRule="auto"/>
        <w:jc w:val="both"/>
        <w:rPr>
          <w:rFonts w:asciiTheme="minorHAnsi" w:hAnsiTheme="minorHAnsi" w:cstheme="minorHAnsi"/>
          <w:sz w:val="20"/>
          <w:szCs w:val="20"/>
          <w:lang w:val="pl-PL"/>
        </w:rPr>
      </w:pPr>
      <w:r w:rsidRPr="001902D6">
        <w:rPr>
          <w:rFonts w:asciiTheme="minorHAnsi" w:hAnsiTheme="minorHAnsi" w:cstheme="minorHAnsi"/>
          <w:sz w:val="20"/>
          <w:szCs w:val="20"/>
          <w:lang w:val="pl-PL"/>
        </w:rPr>
        <w:t>a</w:t>
      </w:r>
    </w:p>
    <w:p w14:paraId="4AFC2A2B" w14:textId="5724A1F6" w:rsidR="00D67201" w:rsidRPr="001902D6" w:rsidRDefault="00D67201" w:rsidP="00D67201">
      <w:pPr>
        <w:pStyle w:val="Tekstpodstawowy"/>
        <w:ind w:left="0" w:right="112"/>
        <w:rPr>
          <w:rFonts w:asciiTheme="minorHAnsi" w:hAnsiTheme="minorHAnsi" w:cstheme="minorHAnsi"/>
          <w:sz w:val="20"/>
          <w:szCs w:val="20"/>
          <w:shd w:val="clear" w:color="auto" w:fill="FFFFFF"/>
        </w:rPr>
      </w:pPr>
      <w:r w:rsidRPr="001902D6">
        <w:rPr>
          <w:rFonts w:asciiTheme="minorHAnsi" w:hAnsiTheme="minorHAnsi" w:cstheme="minorHAnsi"/>
          <w:sz w:val="20"/>
          <w:szCs w:val="20"/>
          <w:shd w:val="clear" w:color="auto" w:fill="FFFFFF"/>
        </w:rPr>
        <w:t>……………………………………………………………………………………………………………………………………………………….………</w:t>
      </w:r>
    </w:p>
    <w:p w14:paraId="46EA849E" w14:textId="77777777" w:rsidR="00D67201" w:rsidRPr="001902D6" w:rsidRDefault="00D67201" w:rsidP="00D67201">
      <w:pPr>
        <w:pStyle w:val="Standard"/>
        <w:spacing w:line="276" w:lineRule="auto"/>
        <w:rPr>
          <w:rFonts w:asciiTheme="minorHAnsi" w:hAnsiTheme="minorHAnsi" w:cstheme="minorHAnsi"/>
          <w:sz w:val="20"/>
          <w:szCs w:val="20"/>
          <w:shd w:val="clear" w:color="auto" w:fill="FFFFFF"/>
        </w:rPr>
      </w:pPr>
      <w:r w:rsidRPr="001902D6">
        <w:rPr>
          <w:rFonts w:asciiTheme="minorHAnsi" w:hAnsiTheme="minorHAnsi" w:cstheme="minorHAnsi"/>
          <w:sz w:val="20"/>
          <w:szCs w:val="20"/>
          <w:shd w:val="clear" w:color="auto" w:fill="FFFFFF"/>
        </w:rPr>
        <w:t>NIP: …………………………… REGON: …………………………… KRS: ……………………………</w:t>
      </w:r>
    </w:p>
    <w:p w14:paraId="2DEE88CD" w14:textId="77777777" w:rsidR="00D67201" w:rsidRPr="001902D6" w:rsidRDefault="00D67201" w:rsidP="00D67201">
      <w:pPr>
        <w:pStyle w:val="Standard"/>
        <w:spacing w:line="276" w:lineRule="auto"/>
        <w:jc w:val="both"/>
        <w:rPr>
          <w:rFonts w:asciiTheme="minorHAnsi" w:hAnsiTheme="minorHAnsi" w:cstheme="minorHAnsi"/>
          <w:sz w:val="20"/>
          <w:szCs w:val="20"/>
        </w:rPr>
      </w:pPr>
      <w:proofErr w:type="spellStart"/>
      <w:r w:rsidRPr="001902D6">
        <w:rPr>
          <w:rFonts w:asciiTheme="minorHAnsi" w:hAnsiTheme="minorHAnsi" w:cstheme="minorHAnsi"/>
          <w:sz w:val="20"/>
          <w:szCs w:val="20"/>
        </w:rPr>
        <w:t>reprezentowaną</w:t>
      </w:r>
      <w:proofErr w:type="spellEnd"/>
      <w:r w:rsidRPr="001902D6">
        <w:rPr>
          <w:rFonts w:asciiTheme="minorHAnsi" w:hAnsiTheme="minorHAnsi" w:cstheme="minorHAnsi"/>
          <w:sz w:val="20"/>
          <w:szCs w:val="20"/>
        </w:rPr>
        <w:t xml:space="preserve"> przez:</w:t>
      </w:r>
    </w:p>
    <w:p w14:paraId="3302ED6D" w14:textId="77777777" w:rsidR="00D67201" w:rsidRPr="001902D6" w:rsidRDefault="00D67201"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shd w:val="clear" w:color="auto" w:fill="FFFFFF"/>
        </w:rPr>
        <w:t xml:space="preserve">………………………  </w:t>
      </w:r>
      <w:r w:rsidRPr="001902D6">
        <w:rPr>
          <w:rFonts w:asciiTheme="minorHAnsi" w:hAnsiTheme="minorHAnsi" w:cstheme="minorHAnsi"/>
          <w:sz w:val="20"/>
          <w:szCs w:val="20"/>
        </w:rPr>
        <w:t>–</w:t>
      </w:r>
      <w:r w:rsidRPr="001902D6">
        <w:rPr>
          <w:rFonts w:asciiTheme="minorHAnsi" w:hAnsiTheme="minorHAnsi" w:cstheme="minorHAnsi"/>
          <w:sz w:val="20"/>
          <w:szCs w:val="20"/>
          <w:shd w:val="clear" w:color="auto" w:fill="FFFFFF"/>
        </w:rPr>
        <w:t xml:space="preserve">  ………………………</w:t>
      </w:r>
    </w:p>
    <w:p w14:paraId="125B36FB" w14:textId="77777777" w:rsidR="00D67201" w:rsidRPr="001902D6" w:rsidRDefault="00D67201"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rPr>
        <w:t xml:space="preserve">zwanym w </w:t>
      </w:r>
      <w:proofErr w:type="spellStart"/>
      <w:r w:rsidRPr="001902D6">
        <w:rPr>
          <w:rFonts w:asciiTheme="minorHAnsi" w:hAnsiTheme="minorHAnsi" w:cstheme="minorHAnsi"/>
          <w:sz w:val="20"/>
          <w:szCs w:val="20"/>
        </w:rPr>
        <w:t>dalszej</w:t>
      </w:r>
      <w:proofErr w:type="spellEnd"/>
      <w:r w:rsidRPr="001902D6">
        <w:rPr>
          <w:rFonts w:asciiTheme="minorHAnsi" w:hAnsiTheme="minorHAnsi" w:cstheme="minorHAnsi"/>
          <w:sz w:val="20"/>
          <w:szCs w:val="20"/>
        </w:rPr>
        <w:t xml:space="preserve"> części umowy „Wykonawcą”,</w:t>
      </w:r>
    </w:p>
    <w:p w14:paraId="5059007E" w14:textId="77777777" w:rsidR="00D67201" w:rsidRPr="001902D6" w:rsidRDefault="00D67201" w:rsidP="00D67201">
      <w:pPr>
        <w:pStyle w:val="Standard"/>
        <w:spacing w:line="276" w:lineRule="auto"/>
        <w:jc w:val="both"/>
        <w:rPr>
          <w:rFonts w:asciiTheme="minorHAnsi" w:hAnsiTheme="minorHAnsi" w:cstheme="minorHAnsi"/>
          <w:sz w:val="20"/>
          <w:szCs w:val="20"/>
        </w:rPr>
      </w:pPr>
    </w:p>
    <w:p w14:paraId="0174BC4A" w14:textId="77777777" w:rsidR="00D67201" w:rsidRPr="001902D6" w:rsidRDefault="00D67201" w:rsidP="00D67201">
      <w:pPr>
        <w:pStyle w:val="Standard"/>
        <w:spacing w:line="276" w:lineRule="auto"/>
        <w:jc w:val="both"/>
        <w:rPr>
          <w:rFonts w:asciiTheme="minorHAnsi" w:hAnsiTheme="minorHAnsi" w:cstheme="minorHAnsi"/>
          <w:sz w:val="20"/>
          <w:szCs w:val="20"/>
        </w:rPr>
      </w:pPr>
      <w:proofErr w:type="spellStart"/>
      <w:r w:rsidRPr="001902D6">
        <w:rPr>
          <w:rFonts w:asciiTheme="minorHAnsi" w:hAnsiTheme="minorHAnsi" w:cstheme="minorHAnsi"/>
          <w:sz w:val="20"/>
          <w:szCs w:val="20"/>
        </w:rPr>
        <w:t>zwanymi</w:t>
      </w:r>
      <w:proofErr w:type="spellEnd"/>
      <w:r w:rsidRPr="001902D6">
        <w:rPr>
          <w:rFonts w:asciiTheme="minorHAnsi" w:hAnsiTheme="minorHAnsi" w:cstheme="minorHAnsi"/>
          <w:sz w:val="20"/>
          <w:szCs w:val="20"/>
        </w:rPr>
        <w:t xml:space="preserve"> dalej łącznie „</w:t>
      </w:r>
      <w:proofErr w:type="spellStart"/>
      <w:r w:rsidRPr="001902D6">
        <w:rPr>
          <w:rFonts w:asciiTheme="minorHAnsi" w:hAnsiTheme="minorHAnsi" w:cstheme="minorHAnsi"/>
          <w:sz w:val="20"/>
          <w:szCs w:val="20"/>
        </w:rPr>
        <w:t>Stronami</w:t>
      </w:r>
      <w:proofErr w:type="spellEnd"/>
      <w:r w:rsidRPr="001902D6">
        <w:rPr>
          <w:rFonts w:asciiTheme="minorHAnsi" w:hAnsiTheme="minorHAnsi" w:cstheme="minorHAnsi"/>
          <w:sz w:val="20"/>
          <w:szCs w:val="20"/>
        </w:rPr>
        <w:t xml:space="preserve">” lub każdy z </w:t>
      </w:r>
      <w:proofErr w:type="spellStart"/>
      <w:r w:rsidRPr="001902D6">
        <w:rPr>
          <w:rFonts w:asciiTheme="minorHAnsi" w:hAnsiTheme="minorHAnsi" w:cstheme="minorHAnsi"/>
          <w:sz w:val="20"/>
          <w:szCs w:val="20"/>
        </w:rPr>
        <w:t>osobna</w:t>
      </w:r>
      <w:proofErr w:type="spellEnd"/>
      <w:r w:rsidRPr="001902D6">
        <w:rPr>
          <w:rFonts w:asciiTheme="minorHAnsi" w:hAnsiTheme="minorHAnsi" w:cstheme="minorHAnsi"/>
          <w:sz w:val="20"/>
          <w:szCs w:val="20"/>
        </w:rPr>
        <w:t xml:space="preserve"> „</w:t>
      </w:r>
      <w:proofErr w:type="spellStart"/>
      <w:r w:rsidRPr="001902D6">
        <w:rPr>
          <w:rFonts w:asciiTheme="minorHAnsi" w:hAnsiTheme="minorHAnsi" w:cstheme="minorHAnsi"/>
          <w:sz w:val="20"/>
          <w:szCs w:val="20"/>
        </w:rPr>
        <w:t>Stroną</w:t>
      </w:r>
      <w:proofErr w:type="spellEnd"/>
      <w:r w:rsidRPr="001902D6">
        <w:rPr>
          <w:rFonts w:asciiTheme="minorHAnsi" w:hAnsiTheme="minorHAnsi" w:cstheme="minorHAnsi"/>
          <w:sz w:val="20"/>
          <w:szCs w:val="20"/>
        </w:rPr>
        <w:t>”.</w:t>
      </w:r>
    </w:p>
    <w:p w14:paraId="0B2393D5" w14:textId="77777777" w:rsidR="00247C46" w:rsidRPr="001902D6" w:rsidRDefault="00247C46" w:rsidP="00247C46">
      <w:pPr>
        <w:pStyle w:val="Tekstpodstawowy"/>
        <w:ind w:left="0" w:right="110"/>
        <w:rPr>
          <w:rFonts w:asciiTheme="minorHAnsi" w:hAnsiTheme="minorHAnsi" w:cstheme="minorHAnsi"/>
          <w:sz w:val="20"/>
          <w:szCs w:val="20"/>
        </w:rPr>
      </w:pPr>
    </w:p>
    <w:p w14:paraId="6328B0E7" w14:textId="557421D6" w:rsidR="00247C46" w:rsidRPr="00470CFE" w:rsidRDefault="00247C46" w:rsidP="000B72DD">
      <w:pPr>
        <w:pStyle w:val="Tekstpodstawowy"/>
        <w:ind w:left="0"/>
        <w:rPr>
          <w:rFonts w:asciiTheme="minorHAnsi" w:hAnsiTheme="minorHAnsi" w:cstheme="minorHAnsi"/>
          <w:sz w:val="20"/>
          <w:szCs w:val="20"/>
        </w:rPr>
      </w:pPr>
      <w:r w:rsidRPr="00470CFE">
        <w:rPr>
          <w:rFonts w:asciiTheme="minorHAnsi" w:hAnsiTheme="minorHAnsi" w:cstheme="minorHAnsi"/>
          <w:sz w:val="20"/>
          <w:szCs w:val="20"/>
        </w:rPr>
        <w:t>W</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wyniku</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rozstrzygnięcia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postępowania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o</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udzielenie</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zamówienia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publicznego</w:t>
      </w:r>
      <w:r w:rsidRPr="00470CFE">
        <w:rPr>
          <w:rFonts w:asciiTheme="minorHAnsi" w:hAnsiTheme="minorHAnsi" w:cstheme="minorHAnsi"/>
          <w:spacing w:val="39"/>
          <w:sz w:val="20"/>
          <w:szCs w:val="20"/>
        </w:rPr>
        <w:t xml:space="preserve"> </w:t>
      </w:r>
      <w:r w:rsidRPr="00470CFE">
        <w:rPr>
          <w:rFonts w:asciiTheme="minorHAnsi" w:hAnsiTheme="minorHAnsi" w:cstheme="minorHAnsi"/>
          <w:sz w:val="20"/>
          <w:szCs w:val="20"/>
        </w:rPr>
        <w:t xml:space="preserve">przeprowadzonego w </w:t>
      </w:r>
      <w:r w:rsidRPr="00470CFE">
        <w:rPr>
          <w:rFonts w:asciiTheme="minorHAnsi" w:hAnsiTheme="minorHAnsi" w:cstheme="minorHAnsi"/>
          <w:b/>
          <w:sz w:val="20"/>
          <w:szCs w:val="20"/>
        </w:rPr>
        <w:t xml:space="preserve">trybie podstawowym art. 275 ust. 1 </w:t>
      </w:r>
      <w:r w:rsidRPr="00470CFE">
        <w:rPr>
          <w:rFonts w:asciiTheme="minorHAnsi" w:hAnsiTheme="minorHAnsi" w:cstheme="minorHAnsi"/>
          <w:sz w:val="20"/>
          <w:szCs w:val="20"/>
        </w:rPr>
        <w:t>na podstawie ustawy z dnia 11 września</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2019 r. Prawo zamówień publicznych (</w:t>
      </w:r>
      <w:proofErr w:type="spellStart"/>
      <w:r w:rsidRPr="00470CFE">
        <w:rPr>
          <w:rFonts w:asciiTheme="minorHAnsi" w:hAnsiTheme="minorHAnsi" w:cstheme="minorHAnsi"/>
          <w:sz w:val="20"/>
          <w:szCs w:val="20"/>
        </w:rPr>
        <w:t>t.j.Dz.U</w:t>
      </w:r>
      <w:proofErr w:type="spellEnd"/>
      <w:r w:rsidRPr="00470CFE">
        <w:rPr>
          <w:rFonts w:asciiTheme="minorHAnsi" w:hAnsiTheme="minorHAnsi" w:cstheme="minorHAnsi"/>
          <w:sz w:val="20"/>
          <w:szCs w:val="20"/>
        </w:rPr>
        <w:t>. z 202</w:t>
      </w:r>
      <w:r w:rsidR="00470CFE" w:rsidRPr="00470CFE">
        <w:rPr>
          <w:rFonts w:asciiTheme="minorHAnsi" w:hAnsiTheme="minorHAnsi" w:cstheme="minorHAnsi"/>
          <w:sz w:val="20"/>
          <w:szCs w:val="20"/>
        </w:rPr>
        <w:t>3</w:t>
      </w:r>
      <w:r w:rsidRPr="00470CFE">
        <w:rPr>
          <w:rFonts w:asciiTheme="minorHAnsi" w:hAnsiTheme="minorHAnsi" w:cstheme="minorHAnsi"/>
          <w:sz w:val="20"/>
          <w:szCs w:val="20"/>
        </w:rPr>
        <w:t xml:space="preserve"> r. poz. 1</w:t>
      </w:r>
      <w:r w:rsidR="00470CFE" w:rsidRPr="00470CFE">
        <w:rPr>
          <w:rFonts w:asciiTheme="minorHAnsi" w:hAnsiTheme="minorHAnsi" w:cstheme="minorHAnsi"/>
          <w:sz w:val="20"/>
          <w:szCs w:val="20"/>
        </w:rPr>
        <w:t>605</w:t>
      </w:r>
      <w:r w:rsidRPr="00470CFE">
        <w:rPr>
          <w:rFonts w:asciiTheme="minorHAnsi" w:hAnsiTheme="minorHAnsi" w:cstheme="minorHAnsi"/>
          <w:sz w:val="20"/>
          <w:szCs w:val="20"/>
        </w:rPr>
        <w:t xml:space="preserve"> ze zm.) w którym dokonano wyboru oferty najkorzystniejszej przedstawionej</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przez Wykonawcę</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t>
      </w:r>
      <w:r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Strony zawierają umowę</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o</w:t>
      </w:r>
      <w:r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następującej</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treści:</w:t>
      </w:r>
    </w:p>
    <w:p w14:paraId="2B177F23" w14:textId="77777777" w:rsidR="00247C46" w:rsidRPr="001902D6" w:rsidRDefault="00247C46" w:rsidP="00247C46">
      <w:pPr>
        <w:pStyle w:val="Tekstpodstawowy"/>
        <w:spacing w:before="1"/>
        <w:ind w:left="0"/>
        <w:jc w:val="left"/>
        <w:rPr>
          <w:rFonts w:asciiTheme="minorHAnsi" w:hAnsiTheme="minorHAnsi" w:cstheme="minorHAnsi"/>
          <w:sz w:val="20"/>
          <w:szCs w:val="20"/>
        </w:rPr>
      </w:pPr>
    </w:p>
    <w:p w14:paraId="3F7526CD" w14:textId="06A6D20E" w:rsidR="00247C46" w:rsidRPr="001902D6" w:rsidRDefault="00D67201" w:rsidP="00D67201">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§1</w:t>
      </w:r>
    </w:p>
    <w:p w14:paraId="189991A8" w14:textId="166785AC" w:rsidR="00247C4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Przedmiot umowy</w:t>
      </w:r>
    </w:p>
    <w:p w14:paraId="306FC4A7" w14:textId="161707A8" w:rsidR="00DD3F26" w:rsidRPr="001902D6" w:rsidRDefault="00247C46" w:rsidP="00A95954">
      <w:pPr>
        <w:pStyle w:val="Akapitzlist"/>
        <w:numPr>
          <w:ilvl w:val="0"/>
          <w:numId w:val="15"/>
        </w:numPr>
        <w:tabs>
          <w:tab w:val="left" w:pos="39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Przedmiotem umowy jest: </w:t>
      </w:r>
      <w:r w:rsidRPr="001902D6">
        <w:rPr>
          <w:rFonts w:asciiTheme="minorHAnsi" w:hAnsiTheme="minorHAnsi" w:cstheme="minorHAnsi"/>
          <w:b/>
          <w:sz w:val="20"/>
          <w:szCs w:val="20"/>
        </w:rPr>
        <w:t>Bieżące utrzymanie obiektów sportowych GOSiR na terenie miasta Gniezna</w:t>
      </w:r>
      <w:r w:rsidRPr="001902D6">
        <w:rPr>
          <w:rFonts w:asciiTheme="minorHAnsi" w:hAnsiTheme="minorHAnsi" w:cstheme="minorHAnsi"/>
          <w:b/>
          <w:spacing w:val="40"/>
          <w:sz w:val="20"/>
          <w:szCs w:val="20"/>
        </w:rPr>
        <w:t xml:space="preserve"> </w:t>
      </w:r>
      <w:r w:rsidRPr="001902D6">
        <w:rPr>
          <w:rFonts w:asciiTheme="minorHAnsi" w:hAnsiTheme="minorHAnsi" w:cstheme="minorHAnsi"/>
          <w:b/>
          <w:sz w:val="20"/>
          <w:szCs w:val="20"/>
        </w:rPr>
        <w:t>w okresie 1</w:t>
      </w:r>
      <w:r w:rsidR="001A78C0" w:rsidRPr="001902D6">
        <w:rPr>
          <w:rFonts w:asciiTheme="minorHAnsi" w:hAnsiTheme="minorHAnsi" w:cstheme="minorHAnsi"/>
          <w:b/>
          <w:sz w:val="20"/>
          <w:szCs w:val="20"/>
        </w:rPr>
        <w:t>2</w:t>
      </w:r>
      <w:r w:rsidRPr="001902D6">
        <w:rPr>
          <w:rFonts w:asciiTheme="minorHAnsi" w:hAnsiTheme="minorHAnsi" w:cstheme="minorHAnsi"/>
          <w:b/>
          <w:sz w:val="20"/>
          <w:szCs w:val="20"/>
        </w:rPr>
        <w:t xml:space="preserve"> miesięcy tj. od 01.0</w:t>
      </w:r>
      <w:r w:rsidR="004A1448" w:rsidRPr="001902D6">
        <w:rPr>
          <w:rFonts w:asciiTheme="minorHAnsi" w:hAnsiTheme="minorHAnsi" w:cstheme="minorHAnsi"/>
          <w:b/>
          <w:sz w:val="20"/>
          <w:szCs w:val="20"/>
        </w:rPr>
        <w:t>1</w:t>
      </w:r>
      <w:r w:rsidRPr="001902D6">
        <w:rPr>
          <w:rFonts w:asciiTheme="minorHAnsi" w:hAnsiTheme="minorHAnsi" w:cstheme="minorHAnsi"/>
          <w:b/>
          <w:sz w:val="20"/>
          <w:szCs w:val="20"/>
        </w:rPr>
        <w:t>.202</w:t>
      </w:r>
      <w:r w:rsidR="004A1448" w:rsidRPr="001902D6">
        <w:rPr>
          <w:rFonts w:asciiTheme="minorHAnsi" w:hAnsiTheme="minorHAnsi" w:cstheme="minorHAnsi"/>
          <w:b/>
          <w:sz w:val="20"/>
          <w:szCs w:val="20"/>
        </w:rPr>
        <w:t>4</w:t>
      </w:r>
      <w:r w:rsidRPr="001902D6">
        <w:rPr>
          <w:rFonts w:asciiTheme="minorHAnsi" w:hAnsiTheme="minorHAnsi" w:cstheme="minorHAnsi"/>
          <w:b/>
          <w:sz w:val="20"/>
          <w:szCs w:val="20"/>
        </w:rPr>
        <w:t xml:space="preserve"> roku do 31.12.202</w:t>
      </w:r>
      <w:r w:rsidR="004A1448" w:rsidRPr="001902D6">
        <w:rPr>
          <w:rFonts w:asciiTheme="minorHAnsi" w:hAnsiTheme="minorHAnsi" w:cstheme="minorHAnsi"/>
          <w:b/>
          <w:sz w:val="20"/>
          <w:szCs w:val="20"/>
        </w:rPr>
        <w:t>4</w:t>
      </w:r>
      <w:r w:rsidRPr="001902D6">
        <w:rPr>
          <w:rFonts w:asciiTheme="minorHAnsi" w:hAnsiTheme="minorHAnsi" w:cstheme="minorHAnsi"/>
          <w:b/>
          <w:sz w:val="20"/>
          <w:szCs w:val="20"/>
        </w:rPr>
        <w:t xml:space="preserve"> roku, wymienionych w ust. 2, </w:t>
      </w:r>
      <w:r w:rsidRPr="001902D6">
        <w:rPr>
          <w:rFonts w:asciiTheme="minorHAnsi" w:hAnsiTheme="minorHAnsi" w:cstheme="minorHAnsi"/>
          <w:sz w:val="20"/>
          <w:szCs w:val="20"/>
        </w:rPr>
        <w:t>na warunkach określonych w specyfikacji warunków zamówienia i jej załącznikach oraz ofercie Wykonawcy z dnia…..…...............................................................................</w:t>
      </w:r>
      <w:r w:rsidR="00C2128E" w:rsidRPr="001902D6">
        <w:rPr>
          <w:rFonts w:asciiTheme="minorHAnsi" w:hAnsiTheme="minorHAnsi" w:cstheme="minorHAnsi"/>
          <w:sz w:val="20"/>
          <w:szCs w:val="20"/>
        </w:rPr>
        <w:t>..........</w:t>
      </w:r>
      <w:r w:rsidRPr="001902D6">
        <w:rPr>
          <w:rFonts w:asciiTheme="minorHAnsi" w:hAnsiTheme="minorHAnsi" w:cstheme="minorHAnsi"/>
          <w:sz w:val="20"/>
          <w:szCs w:val="20"/>
        </w:rPr>
        <w:t>.........……................…..</w:t>
      </w:r>
    </w:p>
    <w:p w14:paraId="7210670A" w14:textId="77777777" w:rsidR="00DD3F26" w:rsidRPr="001902D6" w:rsidRDefault="00247C46" w:rsidP="00A95954">
      <w:pPr>
        <w:pStyle w:val="Akapitzlist"/>
        <w:numPr>
          <w:ilvl w:val="0"/>
          <w:numId w:val="15"/>
        </w:numPr>
        <w:tabs>
          <w:tab w:val="left" w:pos="39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Wykaz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obiektów</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wraz</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37"/>
          <w:sz w:val="20"/>
          <w:szCs w:val="20"/>
        </w:rPr>
        <w:t xml:space="preserve"> </w:t>
      </w:r>
      <w:r w:rsidRPr="001902D6">
        <w:rPr>
          <w:rFonts w:asciiTheme="minorHAnsi" w:hAnsiTheme="minorHAnsi" w:cstheme="minorHAnsi"/>
          <w:sz w:val="20"/>
          <w:szCs w:val="20"/>
        </w:rPr>
        <w:t>lokalizacją,</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których</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będzie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świadczona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usługa:</w:t>
      </w:r>
    </w:p>
    <w:p w14:paraId="602F84DB" w14:textId="77777777" w:rsidR="001453A6" w:rsidRPr="001902D6" w:rsidRDefault="001453A6" w:rsidP="001453A6">
      <w:pPr>
        <w:pStyle w:val="Standard"/>
        <w:widowControl/>
        <w:ind w:right="-60" w:firstLine="340"/>
        <w:jc w:val="both"/>
        <w:rPr>
          <w:rFonts w:asciiTheme="minorHAnsi" w:hAnsiTheme="minorHAnsi" w:cstheme="minorHAnsi"/>
          <w:sz w:val="20"/>
          <w:szCs w:val="20"/>
        </w:rPr>
      </w:pPr>
      <w:r w:rsidRPr="001902D6">
        <w:rPr>
          <w:rFonts w:asciiTheme="minorHAnsi" w:eastAsia="Times New Roman" w:hAnsiTheme="minorHAnsi" w:cstheme="minorHAnsi"/>
          <w:sz w:val="20"/>
          <w:szCs w:val="20"/>
          <w:u w:val="single"/>
          <w:lang w:val="pl-PL" w:eastAsia="pl-PL"/>
        </w:rPr>
        <w:t>Zadanie  1</w:t>
      </w:r>
      <w:r w:rsidRPr="001902D6">
        <w:rPr>
          <w:rFonts w:asciiTheme="minorHAnsi" w:eastAsia="Times New Roman" w:hAnsiTheme="minorHAnsi" w:cstheme="minorHAnsi"/>
          <w:sz w:val="20"/>
          <w:szCs w:val="20"/>
          <w:lang w:val="pl-PL" w:eastAsia="pl-PL"/>
        </w:rPr>
        <w:t xml:space="preserve"> – Bieżące utrzymanie obiektów sportowych GOSiR, ul. Strumykowa nr 8 w Gnieźnie;</w:t>
      </w:r>
    </w:p>
    <w:p w14:paraId="1A08B2BB" w14:textId="77777777" w:rsidR="001453A6" w:rsidRPr="001902D6" w:rsidRDefault="001453A6" w:rsidP="001453A6">
      <w:pPr>
        <w:pStyle w:val="Standard"/>
        <w:ind w:firstLine="340"/>
        <w:jc w:val="both"/>
        <w:rPr>
          <w:rFonts w:asciiTheme="minorHAnsi" w:hAnsiTheme="minorHAnsi" w:cstheme="minorHAnsi"/>
          <w:sz w:val="20"/>
          <w:szCs w:val="20"/>
        </w:rPr>
      </w:pPr>
      <w:r w:rsidRPr="001902D6">
        <w:rPr>
          <w:rFonts w:asciiTheme="minorHAnsi" w:eastAsia="Times New Roman" w:hAnsiTheme="minorHAnsi" w:cstheme="minorHAnsi"/>
          <w:sz w:val="20"/>
          <w:szCs w:val="20"/>
          <w:u w:val="single"/>
          <w:lang w:val="pl-PL" w:eastAsia="pl-PL"/>
        </w:rPr>
        <w:t>Zadanie  2</w:t>
      </w:r>
      <w:r w:rsidRPr="001902D6">
        <w:rPr>
          <w:rFonts w:asciiTheme="minorHAnsi" w:eastAsia="Times New Roman" w:hAnsiTheme="minorHAnsi" w:cstheme="minorHAnsi"/>
          <w:sz w:val="20"/>
          <w:szCs w:val="20"/>
          <w:lang w:val="pl-PL" w:eastAsia="pl-PL"/>
        </w:rPr>
        <w:t xml:space="preserve"> – Bieżące  utrzymanie  obiektów  sportowych  położonych w Gnieźnie :</w:t>
      </w:r>
    </w:p>
    <w:p w14:paraId="5ABD7C5C" w14:textId="0ABF513E" w:rsidR="001453A6" w:rsidRPr="001902D6" w:rsidRDefault="001453A6" w:rsidP="001453A6">
      <w:pPr>
        <w:pStyle w:val="Standard"/>
        <w:numPr>
          <w:ilvl w:val="0"/>
          <w:numId w:val="26"/>
        </w:numPr>
        <w:ind w:left="360"/>
        <w:jc w:val="both"/>
        <w:rPr>
          <w:rFonts w:asciiTheme="minorHAnsi" w:eastAsia="Times New Roman" w:hAnsiTheme="minorHAnsi" w:cstheme="minorHAnsi"/>
          <w:sz w:val="20"/>
          <w:szCs w:val="20"/>
          <w:lang w:val="pl-PL" w:eastAsia="pl-PL"/>
        </w:rPr>
      </w:pPr>
      <w:r w:rsidRPr="001902D6">
        <w:rPr>
          <w:rFonts w:asciiTheme="minorHAnsi" w:eastAsia="Times New Roman" w:hAnsiTheme="minorHAnsi" w:cstheme="minorHAnsi"/>
          <w:sz w:val="20"/>
          <w:szCs w:val="20"/>
          <w:lang w:val="pl-PL" w:eastAsia="pl-PL"/>
        </w:rPr>
        <w:t>ul. Sportowa  3-5 i ul. Spokojna; dotyczy terenu przyległego do dwóch hal sportowych, boiska do hokeja na trawie, a także terenów wybiegu dla psów, basenów odkrytych (w okresie od początku wakacji  do 31.08) i placu zabaw, oznaczonych na szkicu sytuacyjnym  w sposób szczegółowy,</w:t>
      </w:r>
    </w:p>
    <w:p w14:paraId="3258B9C1" w14:textId="5FEB7B6D" w:rsidR="001453A6" w:rsidRPr="001902D6" w:rsidRDefault="001453A6" w:rsidP="001453A6">
      <w:pPr>
        <w:pStyle w:val="Standard"/>
        <w:numPr>
          <w:ilvl w:val="0"/>
          <w:numId w:val="25"/>
        </w:numPr>
        <w:ind w:left="360"/>
        <w:jc w:val="both"/>
        <w:rPr>
          <w:rFonts w:asciiTheme="minorHAnsi" w:eastAsia="Times New Roman" w:hAnsiTheme="minorHAnsi" w:cstheme="minorHAnsi"/>
          <w:sz w:val="20"/>
          <w:szCs w:val="20"/>
          <w:lang w:val="pl-PL" w:eastAsia="pl-PL"/>
        </w:rPr>
      </w:pPr>
      <w:r w:rsidRPr="001902D6">
        <w:rPr>
          <w:rFonts w:asciiTheme="minorHAnsi" w:eastAsia="Times New Roman" w:hAnsiTheme="minorHAnsi" w:cstheme="minorHAnsi"/>
          <w:sz w:val="20"/>
          <w:szCs w:val="20"/>
          <w:lang w:val="pl-PL" w:eastAsia="pl-PL"/>
        </w:rPr>
        <w:t>ul. Bł. Jolenty 5; dotyczy terenu przyległego do budynku basenu i sali sportowej oznaczonych na szkicu sytuacyjnym w sposób szczegółowy,</w:t>
      </w:r>
    </w:p>
    <w:p w14:paraId="10DADCE9" w14:textId="4C32A05E" w:rsidR="001453A6" w:rsidRPr="001902D6" w:rsidRDefault="001453A6" w:rsidP="001453A6">
      <w:pPr>
        <w:pStyle w:val="Standard"/>
        <w:numPr>
          <w:ilvl w:val="0"/>
          <w:numId w:val="25"/>
        </w:numPr>
        <w:ind w:left="360"/>
        <w:jc w:val="both"/>
        <w:rPr>
          <w:rFonts w:asciiTheme="minorHAnsi" w:eastAsia="Times New Roman" w:hAnsiTheme="minorHAnsi" w:cstheme="minorHAnsi"/>
          <w:sz w:val="20"/>
          <w:szCs w:val="20"/>
          <w:lang w:val="pl-PL" w:eastAsia="pl-PL"/>
        </w:rPr>
      </w:pPr>
      <w:r w:rsidRPr="001902D6">
        <w:rPr>
          <w:rFonts w:asciiTheme="minorHAnsi" w:eastAsia="Times New Roman" w:hAnsiTheme="minorHAnsi" w:cstheme="minorHAnsi"/>
          <w:sz w:val="20"/>
          <w:szCs w:val="20"/>
          <w:lang w:val="pl-PL" w:eastAsia="pl-PL"/>
        </w:rPr>
        <w:t>ul. Mała (Orlik) nr 2-4; dotyczy terenu boisk typu „Orlik”, placu zabaw i siłowni zewnętrznej wraz  z terenami przyległymi, oznaczonymi na szkicu sytuacyjnym w sposób szczegółowy,</w:t>
      </w:r>
      <w:r w:rsidR="00B71467" w:rsidRPr="001902D6">
        <w:rPr>
          <w:rFonts w:asciiTheme="minorHAnsi" w:eastAsia="Times New Roman" w:hAnsiTheme="minorHAnsi" w:cstheme="minorHAnsi"/>
          <w:sz w:val="20"/>
          <w:szCs w:val="20"/>
          <w:lang w:val="pl-PL" w:eastAsia="pl-PL"/>
        </w:rPr>
        <w:t xml:space="preserve"> </w:t>
      </w:r>
      <w:r w:rsidRPr="001902D6">
        <w:rPr>
          <w:rFonts w:asciiTheme="minorHAnsi" w:eastAsia="Times New Roman" w:hAnsiTheme="minorHAnsi" w:cstheme="minorHAnsi"/>
          <w:sz w:val="20"/>
          <w:szCs w:val="20"/>
          <w:lang w:val="pl-PL" w:eastAsia="pl-PL"/>
        </w:rPr>
        <w:t>z</w:t>
      </w:r>
      <w:r w:rsidR="00B71467" w:rsidRPr="001902D6">
        <w:rPr>
          <w:rFonts w:asciiTheme="minorHAnsi" w:eastAsia="Times New Roman" w:hAnsiTheme="minorHAnsi" w:cstheme="minorHAnsi"/>
          <w:sz w:val="20"/>
          <w:szCs w:val="20"/>
          <w:lang w:val="pl-PL" w:eastAsia="pl-PL"/>
        </w:rPr>
        <w:t xml:space="preserve"> </w:t>
      </w:r>
      <w:r w:rsidRPr="001902D6">
        <w:rPr>
          <w:rFonts w:asciiTheme="minorHAnsi" w:eastAsia="Times New Roman" w:hAnsiTheme="minorHAnsi" w:cstheme="minorHAnsi"/>
          <w:sz w:val="20"/>
          <w:szCs w:val="20"/>
          <w:lang w:val="pl-PL" w:eastAsia="pl-PL"/>
        </w:rPr>
        <w:t>wyłączeniem pomieszczeń znajdujących się w pawilonach szatniowo - socjalnych  i nawierzchni boisk,</w:t>
      </w:r>
    </w:p>
    <w:p w14:paraId="3759882C" w14:textId="3B517185" w:rsidR="001453A6" w:rsidRPr="001902D6" w:rsidRDefault="001453A6" w:rsidP="001453A6">
      <w:pPr>
        <w:pStyle w:val="Standard"/>
        <w:numPr>
          <w:ilvl w:val="0"/>
          <w:numId w:val="25"/>
        </w:numPr>
        <w:ind w:left="360"/>
        <w:jc w:val="both"/>
        <w:rPr>
          <w:rFonts w:asciiTheme="minorHAnsi" w:eastAsia="Times New Roman" w:hAnsiTheme="minorHAnsi" w:cstheme="minorHAnsi"/>
          <w:sz w:val="20"/>
          <w:szCs w:val="20"/>
          <w:lang w:val="pl-PL" w:eastAsia="pl-PL"/>
        </w:rPr>
      </w:pPr>
      <w:r w:rsidRPr="001902D6">
        <w:rPr>
          <w:rFonts w:asciiTheme="minorHAnsi" w:eastAsia="Times New Roman" w:hAnsiTheme="minorHAnsi" w:cstheme="minorHAnsi"/>
          <w:sz w:val="20"/>
          <w:szCs w:val="20"/>
          <w:lang w:val="pl-PL" w:eastAsia="pl-PL"/>
        </w:rPr>
        <w:t xml:space="preserve">ul. Wrzesińska (Orlik) nr 49; dotyczy terenu boisk typu „Orlik”, </w:t>
      </w:r>
      <w:proofErr w:type="spellStart"/>
      <w:r w:rsidRPr="001902D6">
        <w:rPr>
          <w:rFonts w:asciiTheme="minorHAnsi" w:eastAsia="Times New Roman" w:hAnsiTheme="minorHAnsi" w:cstheme="minorHAnsi"/>
          <w:sz w:val="20"/>
          <w:szCs w:val="20"/>
          <w:lang w:val="pl-PL" w:eastAsia="pl-PL"/>
        </w:rPr>
        <w:t>skateparku</w:t>
      </w:r>
      <w:proofErr w:type="spellEnd"/>
      <w:r w:rsidRPr="001902D6">
        <w:rPr>
          <w:rFonts w:asciiTheme="minorHAnsi" w:eastAsia="Times New Roman" w:hAnsiTheme="minorHAnsi" w:cstheme="minorHAnsi"/>
          <w:sz w:val="20"/>
          <w:szCs w:val="20"/>
          <w:lang w:val="pl-PL" w:eastAsia="pl-PL"/>
        </w:rPr>
        <w:t xml:space="preserve"> i pumptarcka wraz z terenami przyległymi, oznaczonymi na szkicu sytuacyjnym w sposób szczegółowy,</w:t>
      </w:r>
      <w:r w:rsidR="00B71467" w:rsidRPr="001902D6">
        <w:rPr>
          <w:rFonts w:asciiTheme="minorHAnsi" w:eastAsia="Times New Roman" w:hAnsiTheme="minorHAnsi" w:cstheme="minorHAnsi"/>
          <w:sz w:val="20"/>
          <w:szCs w:val="20"/>
          <w:lang w:val="pl-PL" w:eastAsia="pl-PL"/>
        </w:rPr>
        <w:t xml:space="preserve"> </w:t>
      </w:r>
      <w:r w:rsidRPr="001902D6">
        <w:rPr>
          <w:rFonts w:asciiTheme="minorHAnsi" w:eastAsia="Times New Roman" w:hAnsiTheme="minorHAnsi" w:cstheme="minorHAnsi"/>
          <w:sz w:val="20"/>
          <w:szCs w:val="20"/>
          <w:lang w:val="pl-PL" w:eastAsia="pl-PL"/>
        </w:rPr>
        <w:t>z</w:t>
      </w:r>
      <w:r w:rsidR="00B71467" w:rsidRPr="001902D6">
        <w:rPr>
          <w:rFonts w:asciiTheme="minorHAnsi" w:eastAsia="Times New Roman" w:hAnsiTheme="minorHAnsi" w:cstheme="minorHAnsi"/>
          <w:sz w:val="20"/>
          <w:szCs w:val="20"/>
          <w:lang w:val="pl-PL" w:eastAsia="pl-PL"/>
        </w:rPr>
        <w:t xml:space="preserve"> </w:t>
      </w:r>
      <w:r w:rsidRPr="001902D6">
        <w:rPr>
          <w:rFonts w:asciiTheme="minorHAnsi" w:eastAsia="Times New Roman" w:hAnsiTheme="minorHAnsi" w:cstheme="minorHAnsi"/>
          <w:sz w:val="20"/>
          <w:szCs w:val="20"/>
          <w:lang w:val="pl-PL" w:eastAsia="pl-PL"/>
        </w:rPr>
        <w:t>wyłączeniem pomieszczeń znajdujących się w pawilonie szatniowo - socjalnym  i nawierzchni boisk,</w:t>
      </w:r>
    </w:p>
    <w:p w14:paraId="00C9DC4D" w14:textId="314C6421" w:rsidR="001453A6" w:rsidRPr="001902D6" w:rsidRDefault="001453A6" w:rsidP="001453A6">
      <w:pPr>
        <w:pStyle w:val="Standard"/>
        <w:numPr>
          <w:ilvl w:val="0"/>
          <w:numId w:val="25"/>
        </w:numPr>
        <w:ind w:left="3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Osiedle  Kazimierza  Wielkiego (Orlik) nr 33;  dotyczy terenu boisk typu „Orlik” i placu zabaw wraz  z terenami przyległymi, oznaczonymi na szkicu sytuacyjnym w sposób szczegółowy</w:t>
      </w:r>
      <w:r w:rsidR="00B71467" w:rsidRPr="001902D6">
        <w:rPr>
          <w:rFonts w:asciiTheme="minorHAnsi" w:eastAsia="Times New Roman" w:hAnsiTheme="minorHAnsi" w:cstheme="minorHAnsi"/>
          <w:sz w:val="20"/>
          <w:szCs w:val="20"/>
          <w:lang w:val="pl-PL" w:eastAsia="pl-PL"/>
        </w:rPr>
        <w:t xml:space="preserve"> </w:t>
      </w:r>
      <w:r w:rsidRPr="001902D6">
        <w:rPr>
          <w:rFonts w:asciiTheme="minorHAnsi" w:eastAsia="Times New Roman" w:hAnsiTheme="minorHAnsi" w:cstheme="minorHAnsi"/>
          <w:sz w:val="20"/>
          <w:szCs w:val="20"/>
          <w:lang w:val="pl-PL" w:eastAsia="pl-PL"/>
        </w:rPr>
        <w:t>z</w:t>
      </w:r>
      <w:r w:rsidR="00B71467" w:rsidRPr="001902D6">
        <w:rPr>
          <w:rFonts w:asciiTheme="minorHAnsi" w:eastAsia="Times New Roman" w:hAnsiTheme="minorHAnsi" w:cstheme="minorHAnsi"/>
          <w:sz w:val="20"/>
          <w:szCs w:val="20"/>
          <w:lang w:val="pl-PL" w:eastAsia="pl-PL"/>
        </w:rPr>
        <w:t xml:space="preserve"> </w:t>
      </w:r>
      <w:r w:rsidRPr="001902D6">
        <w:rPr>
          <w:rFonts w:asciiTheme="minorHAnsi" w:eastAsia="Times New Roman" w:hAnsiTheme="minorHAnsi" w:cstheme="minorHAnsi"/>
          <w:sz w:val="20"/>
          <w:szCs w:val="20"/>
          <w:lang w:val="pl-PL" w:eastAsia="pl-PL"/>
        </w:rPr>
        <w:t xml:space="preserve">wyłączeniem pomieszczeń znajdujących się w pawilonie szatniowo – socjalnym  i nawierzchni boisk,   </w:t>
      </w:r>
      <w:r w:rsidRPr="001902D6">
        <w:rPr>
          <w:rFonts w:asciiTheme="minorHAnsi" w:eastAsia="Calibri" w:hAnsiTheme="minorHAnsi" w:cstheme="minorHAnsi"/>
          <w:sz w:val="20"/>
          <w:szCs w:val="20"/>
          <w:lang w:val="pl-PL"/>
        </w:rPr>
        <w:t xml:space="preserve"> </w:t>
      </w:r>
    </w:p>
    <w:p w14:paraId="5B15210E" w14:textId="77777777" w:rsidR="001453A6" w:rsidRPr="001902D6" w:rsidRDefault="001453A6" w:rsidP="001453A6">
      <w:pPr>
        <w:pStyle w:val="Standard"/>
        <w:numPr>
          <w:ilvl w:val="0"/>
          <w:numId w:val="25"/>
        </w:numPr>
        <w:ind w:left="360"/>
        <w:jc w:val="both"/>
        <w:rPr>
          <w:rFonts w:asciiTheme="minorHAnsi" w:hAnsiTheme="minorHAnsi" w:cstheme="minorHAnsi"/>
          <w:sz w:val="20"/>
          <w:szCs w:val="20"/>
        </w:rPr>
      </w:pPr>
      <w:r w:rsidRPr="001902D6">
        <w:rPr>
          <w:rFonts w:asciiTheme="minorHAnsi" w:eastAsia="Calibri" w:hAnsiTheme="minorHAnsi" w:cstheme="minorHAnsi"/>
          <w:sz w:val="20"/>
          <w:szCs w:val="20"/>
          <w:lang w:val="pl-PL"/>
        </w:rPr>
        <w:t>ul. Jeziorna (Street Workout Park); dotyczy terenu obiektu wraz z terenem przyległym, oznaczonym na szkicu sytuacyjnym w sposób szczegółowy,</w:t>
      </w:r>
    </w:p>
    <w:p w14:paraId="54A200EF" w14:textId="76EE2DE0" w:rsidR="001453A6" w:rsidRPr="001902D6" w:rsidRDefault="001453A6" w:rsidP="001453A6">
      <w:pPr>
        <w:pStyle w:val="Standard"/>
        <w:numPr>
          <w:ilvl w:val="0"/>
          <w:numId w:val="25"/>
        </w:numPr>
        <w:ind w:left="360"/>
        <w:jc w:val="both"/>
        <w:rPr>
          <w:rFonts w:asciiTheme="minorHAnsi" w:hAnsiTheme="minorHAnsi" w:cstheme="minorHAnsi"/>
          <w:sz w:val="20"/>
          <w:szCs w:val="20"/>
        </w:rPr>
      </w:pPr>
      <w:r w:rsidRPr="001902D6">
        <w:rPr>
          <w:rFonts w:asciiTheme="minorHAnsi" w:eastAsia="Calibri" w:hAnsiTheme="minorHAnsi" w:cstheme="minorHAnsi"/>
          <w:sz w:val="20"/>
          <w:szCs w:val="20"/>
          <w:lang w:val="pl-PL"/>
        </w:rPr>
        <w:t>ul. Parkowa</w:t>
      </w:r>
      <w:r w:rsidR="00B71467" w:rsidRPr="001902D6">
        <w:rPr>
          <w:rFonts w:asciiTheme="minorHAnsi" w:eastAsia="Calibri" w:hAnsiTheme="minorHAnsi" w:cstheme="minorHAnsi"/>
          <w:sz w:val="20"/>
          <w:szCs w:val="20"/>
          <w:lang w:val="pl-PL"/>
        </w:rPr>
        <w:t xml:space="preserve"> </w:t>
      </w:r>
      <w:r w:rsidRPr="001902D6">
        <w:rPr>
          <w:rFonts w:asciiTheme="minorHAnsi" w:eastAsia="Calibri" w:hAnsiTheme="minorHAnsi" w:cstheme="minorHAnsi"/>
          <w:sz w:val="20"/>
          <w:szCs w:val="20"/>
          <w:lang w:val="pl-PL"/>
        </w:rPr>
        <w:t>(Całoroczne Centrum Sportu i Rekreacji); dotyczy</w:t>
      </w:r>
      <w:r w:rsidR="00B71467" w:rsidRPr="001902D6">
        <w:rPr>
          <w:rFonts w:asciiTheme="minorHAnsi" w:eastAsia="Calibri" w:hAnsiTheme="minorHAnsi" w:cstheme="minorHAnsi"/>
          <w:sz w:val="20"/>
          <w:szCs w:val="20"/>
          <w:lang w:val="pl-PL"/>
        </w:rPr>
        <w:t xml:space="preserve"> </w:t>
      </w:r>
      <w:r w:rsidRPr="001902D6">
        <w:rPr>
          <w:rFonts w:asciiTheme="minorHAnsi" w:eastAsia="Calibri" w:hAnsiTheme="minorHAnsi" w:cstheme="minorHAnsi"/>
          <w:sz w:val="20"/>
          <w:szCs w:val="20"/>
          <w:lang w:val="pl-PL"/>
        </w:rPr>
        <w:t>terenu obiektu</w:t>
      </w:r>
      <w:r w:rsidR="00B71467" w:rsidRPr="001902D6">
        <w:rPr>
          <w:rFonts w:asciiTheme="minorHAnsi" w:eastAsia="Calibri" w:hAnsiTheme="minorHAnsi" w:cstheme="minorHAnsi"/>
          <w:sz w:val="20"/>
          <w:szCs w:val="20"/>
          <w:lang w:val="pl-PL"/>
        </w:rPr>
        <w:t xml:space="preserve"> </w:t>
      </w:r>
      <w:r w:rsidRPr="001902D6">
        <w:rPr>
          <w:rFonts w:asciiTheme="minorHAnsi" w:eastAsia="Calibri" w:hAnsiTheme="minorHAnsi" w:cstheme="minorHAnsi"/>
          <w:sz w:val="20"/>
          <w:szCs w:val="20"/>
          <w:lang w:val="pl-PL"/>
        </w:rPr>
        <w:t>wraz</w:t>
      </w:r>
      <w:r w:rsidR="00B71467" w:rsidRPr="001902D6">
        <w:rPr>
          <w:rFonts w:asciiTheme="minorHAnsi" w:eastAsia="Calibri" w:hAnsiTheme="minorHAnsi" w:cstheme="minorHAnsi"/>
          <w:sz w:val="20"/>
          <w:szCs w:val="20"/>
          <w:lang w:val="pl-PL"/>
        </w:rPr>
        <w:t xml:space="preserve"> </w:t>
      </w:r>
      <w:r w:rsidRPr="001902D6">
        <w:rPr>
          <w:rFonts w:asciiTheme="minorHAnsi" w:eastAsia="Calibri" w:hAnsiTheme="minorHAnsi" w:cstheme="minorHAnsi"/>
          <w:sz w:val="20"/>
          <w:szCs w:val="20"/>
          <w:lang w:val="pl-PL"/>
        </w:rPr>
        <w:t>z terenami przyległymi  oznaczonymi na szkicu sytuacyjnym  w sposób szczegółowy,</w:t>
      </w:r>
    </w:p>
    <w:p w14:paraId="660AB6E0" w14:textId="77777777" w:rsidR="001453A6" w:rsidRPr="001902D6" w:rsidRDefault="001453A6" w:rsidP="001453A6">
      <w:pPr>
        <w:pStyle w:val="Standard"/>
        <w:numPr>
          <w:ilvl w:val="0"/>
          <w:numId w:val="25"/>
        </w:numPr>
        <w:ind w:left="360"/>
        <w:jc w:val="both"/>
        <w:rPr>
          <w:rFonts w:asciiTheme="minorHAnsi" w:hAnsiTheme="minorHAnsi" w:cstheme="minorHAnsi"/>
          <w:sz w:val="20"/>
          <w:szCs w:val="20"/>
        </w:rPr>
      </w:pPr>
      <w:r w:rsidRPr="001902D6">
        <w:rPr>
          <w:rFonts w:asciiTheme="minorHAnsi" w:eastAsia="Calibri" w:hAnsiTheme="minorHAnsi" w:cstheme="minorHAnsi"/>
          <w:sz w:val="20"/>
          <w:szCs w:val="20"/>
          <w:lang w:val="pl-PL"/>
        </w:rPr>
        <w:t xml:space="preserve">ul. </w:t>
      </w:r>
      <w:proofErr w:type="spellStart"/>
      <w:r w:rsidRPr="001902D6">
        <w:rPr>
          <w:rFonts w:asciiTheme="minorHAnsi" w:eastAsia="Calibri" w:hAnsiTheme="minorHAnsi" w:cstheme="minorHAnsi"/>
          <w:sz w:val="20"/>
          <w:szCs w:val="20"/>
          <w:lang w:val="pl-PL"/>
        </w:rPr>
        <w:t>Kawiary</w:t>
      </w:r>
      <w:proofErr w:type="spellEnd"/>
      <w:r w:rsidRPr="001902D6">
        <w:rPr>
          <w:rFonts w:asciiTheme="minorHAnsi" w:eastAsia="Calibri" w:hAnsiTheme="minorHAnsi" w:cstheme="minorHAnsi"/>
          <w:sz w:val="20"/>
          <w:szCs w:val="20"/>
          <w:lang w:val="pl-PL"/>
        </w:rPr>
        <w:t>/Osiniec (wybieg dla psów); dotyczy terenu obiektu wraz z terenem przyległym, oznaczonym na szkicu sytuacyjnym w sposób szczegółowy,</w:t>
      </w:r>
    </w:p>
    <w:p w14:paraId="4416985A" w14:textId="77777777" w:rsidR="001453A6" w:rsidRPr="001902D6" w:rsidRDefault="001453A6" w:rsidP="001453A6">
      <w:pPr>
        <w:pStyle w:val="Standard"/>
        <w:numPr>
          <w:ilvl w:val="0"/>
          <w:numId w:val="25"/>
        </w:numPr>
        <w:ind w:left="360"/>
        <w:jc w:val="both"/>
        <w:rPr>
          <w:rFonts w:asciiTheme="minorHAnsi" w:hAnsiTheme="minorHAnsi" w:cstheme="minorHAnsi"/>
          <w:sz w:val="20"/>
          <w:szCs w:val="20"/>
        </w:rPr>
      </w:pPr>
      <w:r w:rsidRPr="001902D6">
        <w:rPr>
          <w:rFonts w:asciiTheme="minorHAnsi" w:eastAsia="Calibri" w:hAnsiTheme="minorHAnsi" w:cstheme="minorHAnsi"/>
          <w:sz w:val="20"/>
          <w:szCs w:val="20"/>
          <w:lang w:val="pl-PL"/>
        </w:rPr>
        <w:t xml:space="preserve">Kąpielisko nad jeziorem Winiary; dotyczy plaży wraz z terenami przyległymi do ubikacji do pawilonu ratowników  </w:t>
      </w:r>
      <w:r w:rsidRPr="001902D6">
        <w:rPr>
          <w:rFonts w:asciiTheme="minorHAnsi" w:eastAsia="Calibri" w:hAnsiTheme="minorHAnsi" w:cstheme="minorHAnsi"/>
          <w:sz w:val="20"/>
          <w:szCs w:val="20"/>
          <w:lang w:val="pl-PL"/>
        </w:rPr>
        <w:lastRenderedPageBreak/>
        <w:t>(w okresie od początku wakacji do 31.08) oznaczonymi na szkicu sytuacyjnym w sposób szczegółowy,, z wyłączeniem: akwenu wodnego, pawilonu ratowników i zieleni niskiej oraz wysokiej.</w:t>
      </w:r>
    </w:p>
    <w:p w14:paraId="31DF7A88" w14:textId="77777777" w:rsidR="001453A6" w:rsidRPr="001902D6" w:rsidRDefault="001453A6" w:rsidP="001453A6">
      <w:pPr>
        <w:pStyle w:val="Standard"/>
        <w:numPr>
          <w:ilvl w:val="0"/>
          <w:numId w:val="25"/>
        </w:numPr>
        <w:ind w:left="360"/>
        <w:jc w:val="both"/>
        <w:rPr>
          <w:rFonts w:asciiTheme="minorHAnsi" w:hAnsiTheme="minorHAnsi" w:cstheme="minorHAnsi"/>
          <w:sz w:val="20"/>
          <w:szCs w:val="20"/>
        </w:rPr>
      </w:pPr>
      <w:r w:rsidRPr="001902D6">
        <w:rPr>
          <w:rFonts w:asciiTheme="minorHAnsi" w:eastAsia="Calibri" w:hAnsiTheme="minorHAnsi" w:cstheme="minorHAnsi"/>
          <w:sz w:val="20"/>
          <w:szCs w:val="20"/>
          <w:lang w:val="pl-PL"/>
        </w:rPr>
        <w:t xml:space="preserve">ul. Sikorskiego (dwa place zabaw i boisko do piłki nożnej), dotyczy terenu obiektu wraz z terenem przyległym. </w:t>
      </w:r>
    </w:p>
    <w:p w14:paraId="656C71F8" w14:textId="77777777" w:rsidR="001453A6" w:rsidRPr="001902D6" w:rsidRDefault="001453A6" w:rsidP="001453A6">
      <w:pPr>
        <w:pStyle w:val="Standard"/>
        <w:jc w:val="both"/>
        <w:rPr>
          <w:rFonts w:asciiTheme="minorHAnsi" w:hAnsiTheme="minorHAnsi" w:cstheme="minorHAnsi"/>
          <w:sz w:val="20"/>
          <w:szCs w:val="20"/>
        </w:rPr>
      </w:pPr>
      <w:r w:rsidRPr="001902D6">
        <w:rPr>
          <w:rFonts w:asciiTheme="minorHAnsi" w:eastAsia="Calibri" w:hAnsiTheme="minorHAnsi" w:cstheme="minorHAnsi"/>
          <w:sz w:val="20"/>
          <w:szCs w:val="20"/>
          <w:u w:val="single"/>
          <w:lang w:val="pl-PL"/>
        </w:rPr>
        <w:t>Zadanie 3</w:t>
      </w:r>
      <w:r w:rsidRPr="001902D6">
        <w:rPr>
          <w:rFonts w:asciiTheme="minorHAnsi" w:eastAsia="Calibri" w:hAnsiTheme="minorHAnsi" w:cstheme="minorHAnsi"/>
          <w:sz w:val="20"/>
          <w:szCs w:val="20"/>
          <w:lang w:val="pl-PL"/>
        </w:rPr>
        <w:t xml:space="preserve"> – Bieżące utrzymanie obiektów sportowych GOSiR, ul. Wrzesińska nr 27-29.</w:t>
      </w:r>
    </w:p>
    <w:p w14:paraId="59D92E8A" w14:textId="77777777" w:rsidR="00B521FA" w:rsidRPr="001902D6" w:rsidRDefault="001453A6" w:rsidP="00B521FA">
      <w:pPr>
        <w:pStyle w:val="Standard"/>
        <w:jc w:val="both"/>
        <w:rPr>
          <w:rFonts w:asciiTheme="minorHAnsi" w:eastAsia="Calibri" w:hAnsiTheme="minorHAnsi" w:cstheme="minorHAnsi"/>
          <w:sz w:val="20"/>
          <w:szCs w:val="20"/>
          <w:lang w:val="pl-PL"/>
        </w:rPr>
      </w:pPr>
      <w:r w:rsidRPr="001902D6">
        <w:rPr>
          <w:rFonts w:asciiTheme="minorHAnsi" w:eastAsia="Calibri" w:hAnsiTheme="minorHAnsi" w:cstheme="minorHAnsi"/>
          <w:sz w:val="20"/>
          <w:szCs w:val="20"/>
          <w:u w:val="single"/>
          <w:lang w:val="pl-PL"/>
        </w:rPr>
        <w:t>Zadanie 4</w:t>
      </w:r>
      <w:r w:rsidRPr="001902D6">
        <w:rPr>
          <w:rFonts w:asciiTheme="minorHAnsi" w:eastAsia="Calibri" w:hAnsiTheme="minorHAnsi" w:cstheme="minorHAnsi"/>
          <w:sz w:val="20"/>
          <w:szCs w:val="20"/>
          <w:lang w:val="pl-PL"/>
        </w:rPr>
        <w:t xml:space="preserve"> – Bieżące utrzymanie obiektu sportowego GOSiR, ul. Czeremchowa  w  Gnieźnie.    </w:t>
      </w:r>
    </w:p>
    <w:p w14:paraId="26D974A1" w14:textId="77777777" w:rsidR="00B521FA" w:rsidRPr="001902D6" w:rsidRDefault="00B521FA" w:rsidP="00B521FA">
      <w:pPr>
        <w:pStyle w:val="Standard"/>
        <w:jc w:val="both"/>
        <w:rPr>
          <w:rFonts w:asciiTheme="minorHAnsi" w:eastAsia="Calibri" w:hAnsiTheme="minorHAnsi" w:cstheme="minorHAnsi"/>
          <w:sz w:val="20"/>
          <w:szCs w:val="20"/>
          <w:lang w:val="pl-PL"/>
        </w:rPr>
      </w:pPr>
    </w:p>
    <w:p w14:paraId="52973F45" w14:textId="7BDB4B02" w:rsidR="00B521FA" w:rsidRPr="001902D6" w:rsidRDefault="00B521FA" w:rsidP="00B521FA">
      <w:pPr>
        <w:pStyle w:val="Standard"/>
        <w:jc w:val="both"/>
        <w:rPr>
          <w:rFonts w:asciiTheme="minorHAnsi" w:eastAsia="Calibri" w:hAnsiTheme="minorHAnsi" w:cstheme="minorHAnsi"/>
          <w:sz w:val="20"/>
          <w:szCs w:val="20"/>
          <w:lang w:val="pl-PL"/>
        </w:rPr>
      </w:pPr>
      <w:r w:rsidRPr="001902D6">
        <w:rPr>
          <w:rFonts w:asciiTheme="minorHAnsi" w:hAnsiTheme="minorHAnsi" w:cstheme="minorHAnsi"/>
          <w:sz w:val="20"/>
          <w:szCs w:val="20"/>
          <w:u w:val="single"/>
        </w:rPr>
        <w:t>Zadanie 1</w:t>
      </w:r>
      <w:r w:rsidRPr="001902D6">
        <w:rPr>
          <w:rFonts w:asciiTheme="minorHAnsi" w:hAnsiTheme="minorHAnsi" w:cstheme="minorHAnsi"/>
          <w:sz w:val="20"/>
          <w:szCs w:val="20"/>
        </w:rPr>
        <w:t xml:space="preserve"> </w:t>
      </w:r>
      <w:r w:rsidRPr="001902D6">
        <w:rPr>
          <w:rFonts w:asciiTheme="minorHAnsi" w:eastAsia="Calibri" w:hAnsiTheme="minorHAnsi" w:cstheme="minorHAnsi"/>
          <w:sz w:val="20"/>
          <w:szCs w:val="20"/>
          <w:lang w:val="pl-PL"/>
        </w:rPr>
        <w:t>–</w:t>
      </w:r>
      <w:r w:rsidRPr="001902D6">
        <w:rPr>
          <w:rFonts w:asciiTheme="minorHAnsi" w:hAnsiTheme="minorHAnsi" w:cstheme="minorHAnsi"/>
          <w:sz w:val="20"/>
          <w:szCs w:val="20"/>
        </w:rPr>
        <w:t xml:space="preserve"> </w:t>
      </w:r>
      <w:r w:rsidRPr="001902D6">
        <w:rPr>
          <w:rFonts w:asciiTheme="minorHAnsi" w:hAnsiTheme="minorHAnsi" w:cstheme="minorHAnsi"/>
          <w:sz w:val="20"/>
          <w:szCs w:val="20"/>
        </w:rPr>
        <w:t>Prace pielęgnacyjne na murawach stadionu piłkarskiego przy ul. Strumykowej w Gnieźnie, z wyłączeniem podlewania muraw, które zapewnia Zamawiający:</w:t>
      </w:r>
    </w:p>
    <w:p w14:paraId="0F6314E2"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piłkarskiego (boisko główne), zgodnie z opisem,</w:t>
      </w:r>
    </w:p>
    <w:p w14:paraId="6724DB45"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treningowego dla dzieci, zgodnie z opisem.</w:t>
      </w:r>
    </w:p>
    <w:p w14:paraId="09337857"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Ww. boiska posiadają nawierzchnie trawiaste – naturalne.</w:t>
      </w:r>
    </w:p>
    <w:p w14:paraId="1464D6E7" w14:textId="07F97CC0"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u w:val="single"/>
        </w:rPr>
        <w:t>Zadanie 2</w:t>
      </w:r>
      <w:r w:rsidRPr="001902D6">
        <w:rPr>
          <w:rFonts w:asciiTheme="minorHAnsi" w:hAnsiTheme="minorHAnsi" w:cstheme="minorHAnsi"/>
          <w:sz w:val="20"/>
          <w:szCs w:val="20"/>
        </w:rPr>
        <w:t xml:space="preserve"> </w:t>
      </w:r>
      <w:r w:rsidRPr="001902D6">
        <w:rPr>
          <w:rFonts w:asciiTheme="minorHAnsi" w:eastAsia="Calibri" w:hAnsiTheme="minorHAnsi" w:cstheme="minorHAnsi"/>
          <w:sz w:val="20"/>
          <w:szCs w:val="20"/>
          <w:lang w:val="pl-PL"/>
        </w:rPr>
        <w:t>–</w:t>
      </w:r>
      <w:r w:rsidRPr="001902D6">
        <w:rPr>
          <w:rFonts w:asciiTheme="minorHAnsi" w:eastAsia="Calibri" w:hAnsiTheme="minorHAnsi" w:cstheme="minorHAnsi"/>
          <w:sz w:val="20"/>
          <w:szCs w:val="20"/>
          <w:lang w:val="pl-PL"/>
        </w:rPr>
        <w:t xml:space="preserve"> </w:t>
      </w:r>
      <w:r w:rsidRPr="001902D6">
        <w:rPr>
          <w:rFonts w:asciiTheme="minorHAnsi" w:hAnsiTheme="minorHAnsi" w:cstheme="minorHAnsi"/>
          <w:sz w:val="20"/>
          <w:szCs w:val="20"/>
        </w:rPr>
        <w:t>Prace pielęgnacyjne na boisku piłkarskim przy ul. Czeremchowej w Gnieźnie, z wyłączeniem podlewania murawy, które zapewnia Zamawiający:</w:t>
      </w:r>
    </w:p>
    <w:p w14:paraId="7B952891"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piłkarskiego (zgodnie z opisem)</w:t>
      </w:r>
    </w:p>
    <w:p w14:paraId="748B7471" w14:textId="169C69FD"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W/w boisko posiada nawierzchnię trawiastą – naturalną.</w:t>
      </w:r>
    </w:p>
    <w:p w14:paraId="01E06827" w14:textId="495023FF" w:rsidR="00C2128E" w:rsidRPr="001902D6" w:rsidRDefault="00247C46" w:rsidP="00A95954">
      <w:pPr>
        <w:pStyle w:val="Tekstpodstawowy"/>
        <w:numPr>
          <w:ilvl w:val="0"/>
          <w:numId w:val="15"/>
        </w:numPr>
        <w:ind w:left="340" w:hanging="340"/>
        <w:rPr>
          <w:rFonts w:asciiTheme="minorHAnsi" w:hAnsiTheme="minorHAnsi" w:cstheme="minorHAnsi"/>
          <w:sz w:val="20"/>
          <w:szCs w:val="20"/>
        </w:rPr>
      </w:pPr>
      <w:r w:rsidRPr="001902D6">
        <w:rPr>
          <w:rFonts w:asciiTheme="minorHAnsi" w:hAnsiTheme="minorHAnsi" w:cstheme="minorHAnsi"/>
          <w:sz w:val="20"/>
          <w:szCs w:val="20"/>
        </w:rPr>
        <w:t>Szczegółowy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opis</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przedmiotu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tym:</w:t>
      </w:r>
      <w:r w:rsidRPr="001902D6">
        <w:rPr>
          <w:rFonts w:asciiTheme="minorHAnsi" w:hAnsiTheme="minorHAnsi" w:cstheme="minorHAnsi"/>
          <w:spacing w:val="30"/>
          <w:sz w:val="20"/>
          <w:szCs w:val="20"/>
        </w:rPr>
        <w:t xml:space="preserve"> </w:t>
      </w:r>
      <w:r w:rsidRPr="001902D6">
        <w:rPr>
          <w:rFonts w:asciiTheme="minorHAnsi" w:hAnsiTheme="minorHAnsi" w:cstheme="minorHAnsi"/>
          <w:sz w:val="20"/>
          <w:szCs w:val="20"/>
        </w:rPr>
        <w:t>zakres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częstotliwość</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utrzymania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obiektów sportowych – określają</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załączniki nr </w:t>
      </w:r>
      <w:r w:rsidR="00026DCB" w:rsidRPr="001902D6">
        <w:rPr>
          <w:rFonts w:asciiTheme="minorHAnsi" w:hAnsiTheme="minorHAnsi" w:cstheme="minorHAnsi"/>
          <w:sz w:val="20"/>
          <w:szCs w:val="20"/>
        </w:rPr>
        <w:t>1A i 1B</w:t>
      </w:r>
      <w:r w:rsidRPr="001902D6">
        <w:rPr>
          <w:rFonts w:asciiTheme="minorHAnsi" w:hAnsiTheme="minorHAnsi" w:cstheme="minorHAnsi"/>
          <w:sz w:val="20"/>
          <w:szCs w:val="20"/>
        </w:rPr>
        <w:t xml:space="preserve"> do SWZ, „Opis przedmiotu zamówienia” stanowiący </w:t>
      </w:r>
      <w:r w:rsidRPr="001902D6">
        <w:rPr>
          <w:rFonts w:asciiTheme="minorHAnsi" w:hAnsiTheme="minorHAnsi" w:cstheme="minorHAnsi"/>
          <w:b/>
          <w:sz w:val="20"/>
          <w:szCs w:val="20"/>
        </w:rPr>
        <w:t>załącznik</w:t>
      </w:r>
      <w:r w:rsidRPr="001902D6">
        <w:rPr>
          <w:rFonts w:asciiTheme="minorHAnsi" w:hAnsiTheme="minorHAnsi" w:cstheme="minorHAnsi"/>
          <w:b/>
          <w:spacing w:val="-10"/>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1</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11"/>
          <w:sz w:val="20"/>
          <w:szCs w:val="20"/>
        </w:rPr>
        <w:t xml:space="preserve"> </w:t>
      </w:r>
      <w:r w:rsidRPr="001902D6">
        <w:rPr>
          <w:rFonts w:asciiTheme="minorHAnsi" w:hAnsiTheme="minorHAnsi" w:cstheme="minorHAnsi"/>
          <w:b/>
          <w:sz w:val="20"/>
          <w:szCs w:val="20"/>
        </w:rPr>
        <w:t>Umowy</w:t>
      </w:r>
      <w:r w:rsidRPr="001902D6">
        <w:rPr>
          <w:rFonts w:asciiTheme="minorHAnsi" w:hAnsiTheme="minorHAnsi" w:cstheme="minorHAnsi"/>
          <w:sz w:val="20"/>
          <w:szCs w:val="20"/>
        </w:rPr>
        <w:t>.</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Oferta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dnia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t>
      </w:r>
      <w:r w:rsidR="00C2128E" w:rsidRPr="001902D6">
        <w:rPr>
          <w:rFonts w:asciiTheme="minorHAnsi" w:hAnsiTheme="minorHAnsi" w:cstheme="minorHAnsi"/>
          <w:sz w:val="20"/>
          <w:szCs w:val="20"/>
        </w:rPr>
        <w:t xml:space="preserve"> </w:t>
      </w:r>
      <w:r w:rsidRPr="001902D6">
        <w:rPr>
          <w:rFonts w:asciiTheme="minorHAnsi" w:hAnsiTheme="minorHAnsi" w:cstheme="minorHAnsi"/>
          <w:sz w:val="20"/>
          <w:szCs w:val="20"/>
        </w:rPr>
        <w:t>stanowi</w:t>
      </w:r>
      <w:r w:rsidRPr="001902D6">
        <w:rPr>
          <w:rFonts w:asciiTheme="minorHAnsi" w:hAnsiTheme="minorHAnsi" w:cstheme="minorHAnsi"/>
          <w:spacing w:val="-8"/>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31"/>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2</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11"/>
          <w:sz w:val="20"/>
          <w:szCs w:val="20"/>
        </w:rPr>
        <w:t xml:space="preserve"> </w:t>
      </w:r>
      <w:r w:rsidRPr="001902D6">
        <w:rPr>
          <w:rFonts w:asciiTheme="minorHAnsi" w:hAnsiTheme="minorHAnsi" w:cstheme="minorHAnsi"/>
          <w:b/>
          <w:sz w:val="20"/>
          <w:szCs w:val="20"/>
        </w:rPr>
        <w:t>Umowy.</w:t>
      </w:r>
    </w:p>
    <w:p w14:paraId="54831EE5" w14:textId="3F001989" w:rsidR="00247C46" w:rsidRPr="001902D6" w:rsidRDefault="00247C46" w:rsidP="00A95954">
      <w:pPr>
        <w:pStyle w:val="Tekstpodstawowy"/>
        <w:numPr>
          <w:ilvl w:val="0"/>
          <w:numId w:val="15"/>
        </w:numPr>
        <w:ind w:left="340" w:hanging="340"/>
        <w:rPr>
          <w:rFonts w:asciiTheme="minorHAnsi" w:hAnsiTheme="minorHAnsi" w:cstheme="minorHAnsi"/>
          <w:sz w:val="20"/>
          <w:szCs w:val="20"/>
        </w:rPr>
      </w:pPr>
      <w:r w:rsidRPr="001902D6">
        <w:rPr>
          <w:rFonts w:asciiTheme="minorHAnsi" w:hAnsiTheme="minorHAnsi" w:cstheme="minorHAnsi"/>
          <w:sz w:val="20"/>
          <w:szCs w:val="20"/>
        </w:rPr>
        <w:t xml:space="preserve">Zamawiający przewiduje udzielenie, na podstawie </w:t>
      </w:r>
      <w:r w:rsidRPr="001902D6">
        <w:rPr>
          <w:rFonts w:asciiTheme="minorHAnsi" w:hAnsiTheme="minorHAnsi" w:cstheme="minorHAnsi"/>
          <w:b/>
          <w:sz w:val="20"/>
          <w:szCs w:val="20"/>
        </w:rPr>
        <w:t>art. 214 ust. 1</w:t>
      </w:r>
      <w:r w:rsidRPr="001902D6">
        <w:rPr>
          <w:rFonts w:asciiTheme="minorHAnsi" w:hAnsiTheme="minorHAnsi" w:cstheme="minorHAnsi"/>
          <w:b/>
          <w:spacing w:val="40"/>
          <w:sz w:val="20"/>
          <w:szCs w:val="20"/>
        </w:rPr>
        <w:t xml:space="preserve"> </w:t>
      </w:r>
      <w:r w:rsidRPr="001902D6">
        <w:rPr>
          <w:rFonts w:asciiTheme="minorHAnsi" w:hAnsiTheme="minorHAnsi" w:cstheme="minorHAnsi"/>
          <w:b/>
          <w:sz w:val="20"/>
          <w:szCs w:val="20"/>
        </w:rPr>
        <w:t xml:space="preserve">pkt 7 </w:t>
      </w:r>
      <w:r w:rsidRPr="001902D6">
        <w:rPr>
          <w:rFonts w:asciiTheme="minorHAnsi" w:hAnsiTheme="minorHAnsi" w:cstheme="minorHAnsi"/>
          <w:sz w:val="20"/>
          <w:szCs w:val="20"/>
        </w:rPr>
        <w:t>ustawy Prawo zamówień publicznych,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zamówień</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polegających</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powtórzeniu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podobnych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występujących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 xml:space="preserve">zamówieniu podstawowym </w:t>
      </w:r>
      <w:r w:rsidRPr="001902D6">
        <w:rPr>
          <w:rFonts w:asciiTheme="minorHAnsi" w:hAnsiTheme="minorHAnsi" w:cstheme="minorHAnsi"/>
          <w:b/>
          <w:sz w:val="20"/>
          <w:szCs w:val="20"/>
        </w:rPr>
        <w:t>do 10% wartości zamówienia podstawowego.</w:t>
      </w:r>
    </w:p>
    <w:p w14:paraId="45452B68" w14:textId="77777777" w:rsidR="00247C46" w:rsidRPr="001902D6" w:rsidRDefault="00247C46" w:rsidP="00247C46">
      <w:pPr>
        <w:pStyle w:val="Tekstpodstawowy"/>
        <w:spacing w:before="7"/>
        <w:ind w:left="0"/>
        <w:jc w:val="left"/>
        <w:rPr>
          <w:rFonts w:asciiTheme="minorHAnsi" w:hAnsiTheme="minorHAnsi" w:cstheme="minorHAnsi"/>
          <w:b/>
          <w:sz w:val="20"/>
          <w:szCs w:val="20"/>
        </w:rPr>
      </w:pPr>
    </w:p>
    <w:p w14:paraId="410D6FBF" w14:textId="74989DDC" w:rsidR="00DD3F26" w:rsidRPr="001902D6" w:rsidRDefault="00DD3F26" w:rsidP="00373EB7">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§2</w:t>
      </w:r>
    </w:p>
    <w:p w14:paraId="70ACDDF7" w14:textId="6A2AFDF8" w:rsidR="00DD3F2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Wymogi, odpowiedzialność Wykonawcy</w:t>
      </w:r>
    </w:p>
    <w:p w14:paraId="061BEF98"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odpowiedzialny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jakość</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wykonywanej</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zgodność</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warunkami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technicznymi i jakościowymi opisanymi dla przedmiotu zamówienia na danym obiekcie.</w:t>
      </w:r>
    </w:p>
    <w:p w14:paraId="27D43D1A"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Pracownicy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powinni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pracować</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ubiorze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oznaczeniami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umożliwiającymi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 xml:space="preserve">identyfikację </w:t>
      </w:r>
      <w:r w:rsidRPr="001902D6">
        <w:rPr>
          <w:rFonts w:asciiTheme="minorHAnsi" w:hAnsiTheme="minorHAnsi" w:cstheme="minorHAnsi"/>
          <w:spacing w:val="-2"/>
          <w:sz w:val="20"/>
          <w:szCs w:val="20"/>
        </w:rPr>
        <w:t>Wykonawcy.</w:t>
      </w:r>
    </w:p>
    <w:p w14:paraId="6DF03135"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Wykonawca wyznacza co najmniej jedną osobę koordynującą pracę personelu Wykonawcy, która zapewni stały, bieżący nadzór nad wykonywaniem prac związanych z utrzymaniem czystości oraz nad </w:t>
      </w:r>
      <w:r w:rsidRPr="001902D6">
        <w:rPr>
          <w:rFonts w:asciiTheme="minorHAnsi" w:hAnsiTheme="minorHAnsi" w:cstheme="minorHAnsi"/>
          <w:spacing w:val="-2"/>
          <w:sz w:val="20"/>
          <w:szCs w:val="20"/>
        </w:rPr>
        <w:t>pracownikami.</w:t>
      </w:r>
    </w:p>
    <w:p w14:paraId="149F1EB6"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 sporządzi na każdy obiekt osobno Wykaz osób wykonujących</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aktualnie usługi oraz numerów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telefonów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kontaktowych</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adresy</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poczty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elektronicznej</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kontaktu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osobami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Wykonawcy odpowiedzialnymi za realizację Umowy</w:t>
      </w:r>
      <w:r w:rsidRPr="001902D6">
        <w:rPr>
          <w:rFonts w:asciiTheme="minorHAnsi" w:hAnsiTheme="minorHAnsi" w:cstheme="minorHAnsi"/>
          <w:b/>
          <w:sz w:val="20"/>
          <w:szCs w:val="20"/>
        </w:rPr>
        <w:t>.</w:t>
      </w:r>
    </w:p>
    <w:p w14:paraId="1524FB34"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Wszelkie uzgodnienia dotyczące wykonywania zamówienia będą zatwierdzane przez kierowników poszczególnych obiektów Zamawiającego z ustanowionym przedstawicielem Wykonawcy.</w:t>
      </w:r>
    </w:p>
    <w:p w14:paraId="6E59D044"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Nieczystości</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stałe będą</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składowane</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 pojemnikach</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na odpady,</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ustawionych</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terenach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obiektów GOSiR</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podmiot wywożący odpady z nieruchomości w Gnieźnie.</w:t>
      </w:r>
    </w:p>
    <w:p w14:paraId="3ECDA6F5" w14:textId="478ED7CF"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b/>
          <w:bCs/>
          <w:sz w:val="20"/>
          <w:szCs w:val="20"/>
        </w:rPr>
      </w:pPr>
      <w:r w:rsidRPr="001902D6">
        <w:rPr>
          <w:rFonts w:asciiTheme="minorHAnsi" w:hAnsiTheme="minorHAnsi" w:cstheme="minorHAnsi"/>
          <w:b/>
          <w:bCs/>
          <w:spacing w:val="-2"/>
          <w:sz w:val="20"/>
          <w:szCs w:val="20"/>
        </w:rPr>
        <w:t>Wykonawca</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jest</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zobowiązany</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do</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przestrzegania</w:t>
      </w:r>
      <w:r w:rsidRPr="001902D6">
        <w:rPr>
          <w:rFonts w:asciiTheme="minorHAnsi" w:hAnsiTheme="minorHAnsi" w:cstheme="minorHAnsi"/>
          <w:b/>
          <w:bCs/>
          <w:spacing w:val="-11"/>
          <w:sz w:val="20"/>
          <w:szCs w:val="20"/>
        </w:rPr>
        <w:t xml:space="preserve"> </w:t>
      </w:r>
      <w:r w:rsidRPr="001902D6">
        <w:rPr>
          <w:rFonts w:asciiTheme="minorHAnsi" w:hAnsiTheme="minorHAnsi" w:cstheme="minorHAnsi"/>
          <w:b/>
          <w:bCs/>
          <w:spacing w:val="-2"/>
          <w:sz w:val="20"/>
          <w:szCs w:val="20"/>
        </w:rPr>
        <w:t>zasad</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przy</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pacing w:val="-2"/>
          <w:sz w:val="20"/>
          <w:szCs w:val="20"/>
        </w:rPr>
        <w:t>składowaniu</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odpadów,</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pacing w:val="-2"/>
          <w:sz w:val="20"/>
          <w:szCs w:val="20"/>
        </w:rPr>
        <w:t>zgodnie</w:t>
      </w:r>
      <w:r w:rsidR="00373EB7" w:rsidRPr="001902D6">
        <w:rPr>
          <w:rFonts w:asciiTheme="minorHAnsi" w:hAnsiTheme="minorHAnsi" w:cstheme="minorHAnsi"/>
          <w:b/>
          <w:bCs/>
          <w:spacing w:val="79"/>
          <w:sz w:val="20"/>
          <w:szCs w:val="20"/>
        </w:rPr>
        <w:t xml:space="preserve"> </w:t>
      </w:r>
      <w:r w:rsidRPr="001902D6">
        <w:rPr>
          <w:rFonts w:asciiTheme="minorHAnsi" w:hAnsiTheme="minorHAnsi" w:cstheme="minorHAnsi"/>
          <w:b/>
          <w:bCs/>
          <w:spacing w:val="-2"/>
          <w:sz w:val="20"/>
          <w:szCs w:val="20"/>
        </w:rPr>
        <w:t>z</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ustawą</w:t>
      </w:r>
      <w:r w:rsidR="00DD3F26" w:rsidRPr="001902D6">
        <w:rPr>
          <w:rFonts w:asciiTheme="minorHAnsi" w:hAnsiTheme="minorHAnsi" w:cstheme="minorHAnsi"/>
          <w:b/>
          <w:bCs/>
          <w:spacing w:val="-2"/>
          <w:sz w:val="20"/>
          <w:szCs w:val="20"/>
        </w:rPr>
        <w:t xml:space="preserve"> </w:t>
      </w:r>
      <w:r w:rsidRPr="001902D6">
        <w:rPr>
          <w:rFonts w:asciiTheme="minorHAnsi" w:hAnsiTheme="minorHAnsi" w:cstheme="minorHAnsi"/>
          <w:b/>
          <w:bCs/>
          <w:sz w:val="20"/>
          <w:szCs w:val="20"/>
        </w:rPr>
        <w:t>o</w:t>
      </w:r>
      <w:r w:rsidRPr="001902D6">
        <w:rPr>
          <w:rFonts w:asciiTheme="minorHAnsi" w:hAnsiTheme="minorHAnsi" w:cstheme="minorHAnsi"/>
          <w:b/>
          <w:bCs/>
          <w:spacing w:val="-9"/>
          <w:sz w:val="20"/>
          <w:szCs w:val="20"/>
        </w:rPr>
        <w:t xml:space="preserve"> </w:t>
      </w:r>
      <w:r w:rsidRPr="001902D6">
        <w:rPr>
          <w:rFonts w:asciiTheme="minorHAnsi" w:hAnsiTheme="minorHAnsi" w:cstheme="minorHAnsi"/>
          <w:b/>
          <w:bCs/>
          <w:sz w:val="20"/>
          <w:szCs w:val="20"/>
        </w:rPr>
        <w:t>odpadach</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(t.j.</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Dz.U.</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z</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202</w:t>
      </w:r>
      <w:r w:rsidR="001902D6" w:rsidRPr="001902D6">
        <w:rPr>
          <w:rFonts w:asciiTheme="minorHAnsi" w:hAnsiTheme="minorHAnsi" w:cstheme="minorHAnsi"/>
          <w:b/>
          <w:bCs/>
          <w:sz w:val="20"/>
          <w:szCs w:val="20"/>
        </w:rPr>
        <w:t>3</w:t>
      </w:r>
      <w:r w:rsidRPr="001902D6">
        <w:rPr>
          <w:rFonts w:asciiTheme="minorHAnsi" w:hAnsiTheme="minorHAnsi" w:cstheme="minorHAnsi"/>
          <w:b/>
          <w:bCs/>
          <w:spacing w:val="-6"/>
          <w:sz w:val="20"/>
          <w:szCs w:val="20"/>
        </w:rPr>
        <w:t xml:space="preserve"> </w:t>
      </w:r>
      <w:r w:rsidRPr="001902D6">
        <w:rPr>
          <w:rFonts w:asciiTheme="minorHAnsi" w:hAnsiTheme="minorHAnsi" w:cstheme="minorHAnsi"/>
          <w:b/>
          <w:bCs/>
          <w:sz w:val="20"/>
          <w:szCs w:val="20"/>
        </w:rPr>
        <w:t>r.</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poz.</w:t>
      </w:r>
      <w:r w:rsidRPr="001902D6">
        <w:rPr>
          <w:rFonts w:asciiTheme="minorHAnsi" w:hAnsiTheme="minorHAnsi" w:cstheme="minorHAnsi"/>
          <w:b/>
          <w:bCs/>
          <w:spacing w:val="-7"/>
          <w:sz w:val="20"/>
          <w:szCs w:val="20"/>
        </w:rPr>
        <w:t xml:space="preserve"> </w:t>
      </w:r>
      <w:r w:rsidR="001902D6" w:rsidRPr="001902D6">
        <w:rPr>
          <w:rFonts w:asciiTheme="minorHAnsi" w:hAnsiTheme="minorHAnsi" w:cstheme="minorHAnsi"/>
          <w:b/>
          <w:bCs/>
          <w:spacing w:val="-4"/>
          <w:sz w:val="20"/>
          <w:szCs w:val="20"/>
        </w:rPr>
        <w:t>1587</w:t>
      </w:r>
      <w:r w:rsidRPr="001902D6">
        <w:rPr>
          <w:rFonts w:asciiTheme="minorHAnsi" w:hAnsiTheme="minorHAnsi" w:cstheme="minorHAnsi"/>
          <w:b/>
          <w:bCs/>
          <w:spacing w:val="-4"/>
          <w:sz w:val="20"/>
          <w:szCs w:val="20"/>
        </w:rPr>
        <w:t>).</w:t>
      </w:r>
    </w:p>
    <w:p w14:paraId="363848C0"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 nie ponosi odpowiedzialności za szkody wyrządzone przez Wykonawcę na mieniu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i osobach powstałe w związku lub podczas wykonywania przedmiotu zamówienia.</w:t>
      </w:r>
    </w:p>
    <w:p w14:paraId="11A02DDE"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 jest odpowiedzialny pod względem prawnym i materialnym wobec organów administracji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publicznej,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tym</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organów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Państwowej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Inspekcji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Sanitarnej,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Państwowej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Inspekcji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Pracy, itp., za nieprawidłowe wykonywanie usług będących przedmiotem niniejszej Umowy.</w:t>
      </w:r>
    </w:p>
    <w:p w14:paraId="04CD818E"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przypadku jakichkolwiek kontroli Wykonawcy przez organy zewnętrzne, Wykonawca zobowiązany jest do udostępnienia Zamawiającemu:</w:t>
      </w:r>
    </w:p>
    <w:p w14:paraId="70769E91" w14:textId="77777777" w:rsidR="00373EB7" w:rsidRPr="001902D6" w:rsidRDefault="00373EB7" w:rsidP="00373EB7">
      <w:pPr>
        <w:pStyle w:val="Akapitzlist"/>
        <w:numPr>
          <w:ilvl w:val="1"/>
          <w:numId w:val="14"/>
        </w:numPr>
        <w:tabs>
          <w:tab w:val="left" w:pos="364"/>
        </w:tabs>
        <w:ind w:left="556"/>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kopii protokołów</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kontroli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 jakikolwiek sposób</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związanych</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 xml:space="preserve">realizacją przedmiotu niniejszej Umowy, </w:t>
      </w:r>
      <w:r w:rsidRPr="001902D6">
        <w:rPr>
          <w:rFonts w:asciiTheme="minorHAnsi" w:hAnsiTheme="minorHAnsi" w:cstheme="minorHAnsi"/>
          <w:sz w:val="20"/>
          <w:szCs w:val="20"/>
        </w:rPr>
        <w:t>przeprowadzonych</w:t>
      </w:r>
      <w:r w:rsidRPr="001902D6">
        <w:rPr>
          <w:rFonts w:asciiTheme="minorHAnsi" w:hAnsiTheme="minorHAnsi" w:cstheme="minorHAnsi"/>
          <w:spacing w:val="38"/>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organy</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administracji</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publicznej</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inne</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uprawnione</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8"/>
          <w:sz w:val="20"/>
          <w:szCs w:val="20"/>
        </w:rPr>
        <w:t xml:space="preserve"> </w:t>
      </w:r>
      <w:r w:rsidRPr="001902D6">
        <w:rPr>
          <w:rFonts w:asciiTheme="minorHAnsi" w:hAnsiTheme="minorHAnsi" w:cstheme="minorHAnsi"/>
          <w:sz w:val="20"/>
          <w:szCs w:val="20"/>
        </w:rPr>
        <w:t>kontroli</w:t>
      </w:r>
      <w:r w:rsidRPr="001902D6">
        <w:rPr>
          <w:rFonts w:asciiTheme="minorHAnsi" w:hAnsiTheme="minorHAnsi" w:cstheme="minorHAnsi"/>
          <w:spacing w:val="38"/>
          <w:sz w:val="20"/>
          <w:szCs w:val="20"/>
        </w:rPr>
        <w:t xml:space="preserve"> </w:t>
      </w:r>
      <w:r w:rsidRPr="001902D6">
        <w:rPr>
          <w:rFonts w:asciiTheme="minorHAnsi" w:hAnsiTheme="minorHAnsi" w:cstheme="minorHAnsi"/>
          <w:spacing w:val="-2"/>
          <w:sz w:val="20"/>
          <w:szCs w:val="20"/>
        </w:rPr>
        <w:t>organy (instytucje</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publiczne),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tym</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szczególności</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przez</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organy,</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których</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mowa</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 ustępie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poprzedzającym;</w:t>
      </w:r>
    </w:p>
    <w:p w14:paraId="3C49A61E" w14:textId="34F52AB7" w:rsidR="00373EB7" w:rsidRPr="001902D6" w:rsidRDefault="00373EB7" w:rsidP="00373EB7">
      <w:pPr>
        <w:pStyle w:val="Akapitzlist"/>
        <w:numPr>
          <w:ilvl w:val="1"/>
          <w:numId w:val="14"/>
        </w:numPr>
        <w:tabs>
          <w:tab w:val="left" w:pos="364"/>
        </w:tabs>
        <w:ind w:left="556"/>
        <w:contextualSpacing w:val="0"/>
        <w:jc w:val="both"/>
        <w:rPr>
          <w:rFonts w:asciiTheme="minorHAnsi" w:hAnsiTheme="minorHAnsi" w:cstheme="minorHAnsi"/>
          <w:sz w:val="20"/>
          <w:szCs w:val="20"/>
        </w:rPr>
      </w:pPr>
      <w:r w:rsidRPr="001902D6">
        <w:rPr>
          <w:rFonts w:asciiTheme="minorHAnsi" w:hAnsiTheme="minorHAnsi" w:cstheme="minorHAnsi"/>
          <w:sz w:val="20"/>
          <w:szCs w:val="20"/>
        </w:rPr>
        <w:t>kopii dokumentów zawierających zalecenia pokontrolne dotyczące przedmiotu Umowy, wydane przez wymienione w ust. 9 organy kontrolne.</w:t>
      </w:r>
    </w:p>
    <w:p w14:paraId="243490B9" w14:textId="5E4E8191" w:rsidR="00247C46"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zastrzega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sobie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prawo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kontroli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jakości</w:t>
      </w:r>
      <w:r w:rsidRPr="001902D6">
        <w:rPr>
          <w:rFonts w:asciiTheme="minorHAnsi" w:hAnsiTheme="minorHAnsi" w:cstheme="minorHAnsi"/>
          <w:spacing w:val="80"/>
          <w:w w:val="150"/>
          <w:sz w:val="20"/>
          <w:szCs w:val="20"/>
        </w:rPr>
        <w:t xml:space="preserve"> </w:t>
      </w:r>
      <w:r w:rsidRPr="001902D6">
        <w:rPr>
          <w:rFonts w:asciiTheme="minorHAnsi" w:hAnsiTheme="minorHAnsi" w:cstheme="minorHAnsi"/>
          <w:sz w:val="20"/>
          <w:szCs w:val="20"/>
        </w:rPr>
        <w:t>świadczonych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 prawidłowości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realizacji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każdym</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etapie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wykonywania,</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tj.</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właściwego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wykonywania usług</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objętych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przedmiotem</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zasadami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świadczenia usług tego rodzaju</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wymaganiami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sanitarnymi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oraz 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wytycznymi zawartymi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szczegółowym opisie</w:t>
      </w:r>
      <w:r w:rsidRPr="001902D6">
        <w:rPr>
          <w:rFonts w:asciiTheme="minorHAnsi" w:hAnsiTheme="minorHAnsi" w:cstheme="minorHAnsi"/>
          <w:spacing w:val="32"/>
          <w:sz w:val="20"/>
          <w:szCs w:val="20"/>
        </w:rPr>
        <w:t xml:space="preserve"> </w:t>
      </w:r>
      <w:r w:rsidRPr="001902D6">
        <w:rPr>
          <w:rFonts w:asciiTheme="minorHAnsi" w:hAnsiTheme="minorHAnsi" w:cstheme="minorHAnsi"/>
          <w:sz w:val="20"/>
          <w:szCs w:val="20"/>
        </w:rPr>
        <w:t>przedmiotu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(Załączniku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nr</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wymaganiami zawartymi w § 2 ust. 10 Umowy.</w:t>
      </w:r>
    </w:p>
    <w:p w14:paraId="29F592F6" w14:textId="77777777" w:rsidR="00373EB7" w:rsidRPr="001902D6" w:rsidRDefault="00373EB7" w:rsidP="00373EB7">
      <w:pPr>
        <w:pStyle w:val="Akapitzlist"/>
        <w:tabs>
          <w:tab w:val="left" w:pos="357"/>
        </w:tabs>
        <w:ind w:left="340"/>
        <w:contextualSpacing w:val="0"/>
        <w:jc w:val="both"/>
        <w:rPr>
          <w:rFonts w:asciiTheme="minorHAnsi" w:hAnsiTheme="minorHAnsi" w:cstheme="minorHAnsi"/>
          <w:sz w:val="20"/>
          <w:szCs w:val="20"/>
        </w:rPr>
      </w:pPr>
    </w:p>
    <w:p w14:paraId="4D13A183" w14:textId="692D68BC" w:rsidR="00373EB7" w:rsidRPr="001902D6" w:rsidRDefault="00373EB7" w:rsidP="00373EB7">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lastRenderedPageBreak/>
        <w:t>§3</w:t>
      </w:r>
    </w:p>
    <w:p w14:paraId="5BFFBAC2" w14:textId="2830C353" w:rsidR="00247C4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Klauzule społeczne, Prawo do kontroli</w:t>
      </w:r>
    </w:p>
    <w:p w14:paraId="798EFCA4" w14:textId="47C8A443"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Wykonawca w zakresie czynności bieżącego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utrzymania obiektów sportowych GOSiR na terenie miasta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Gniezna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okresie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12</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miesięcy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zobowiązany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realizować</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przedmiot</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75"/>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pracownikami własnymi lub Podwykonawcy</w:t>
      </w:r>
      <w:r w:rsidR="000B72DD" w:rsidRPr="001902D6">
        <w:rPr>
          <w:rFonts w:asciiTheme="minorHAnsi" w:hAnsiTheme="minorHAnsi" w:cstheme="minorHAnsi"/>
          <w:sz w:val="20"/>
          <w:szCs w:val="20"/>
        </w:rPr>
        <w:t xml:space="preserve"> -</w:t>
      </w:r>
      <w:r w:rsidRPr="001902D6">
        <w:rPr>
          <w:rFonts w:asciiTheme="minorHAnsi" w:hAnsiTheme="minorHAnsi" w:cstheme="minorHAnsi"/>
          <w:sz w:val="20"/>
          <w:szCs w:val="20"/>
        </w:rPr>
        <w:t xml:space="preserve"> zgłoszonego na zasadach określonych w niniejszej umowie, zatrudnionymi na podstawie 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pracę.</w:t>
      </w:r>
    </w:p>
    <w:p w14:paraId="1F7D951B" w14:textId="77777777"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pacing w:val="-2"/>
          <w:sz w:val="20"/>
          <w:szCs w:val="20"/>
        </w:rPr>
        <w:t xml:space="preserve">Strony dopuszczają możliwość zmiany pracowników Wykonawcy lub Podwykonawcy przewidzianych </w:t>
      </w:r>
      <w:r w:rsidRPr="001902D6">
        <w:rPr>
          <w:rFonts w:asciiTheme="minorHAnsi" w:hAnsiTheme="minorHAnsi" w:cstheme="minorHAnsi"/>
          <w:sz w:val="20"/>
          <w:szCs w:val="20"/>
        </w:rPr>
        <w:t>do wykonania usług objętych umową, pod warunkiem, że nowe osoby będą posiadać kwalifikacje równe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kwalifikacjami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zastępowanej</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aktualne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zaświadczenie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lekarskie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potwierdzające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brak przeciwwskazań do pracy. O ewentualnej zmianie tych osób Wykonawca musi powiadomić pisemnie kierownika Działu Technicznego i Transportu GOSiR i przedstawić każdorazowo aktualny dokument, wskazany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w ust. 2. Zmiana tych osób odbywać się będzie bez konieczności sporządzania aneksu do </w:t>
      </w:r>
      <w:r w:rsidRPr="001902D6">
        <w:rPr>
          <w:rFonts w:asciiTheme="minorHAnsi" w:hAnsiTheme="minorHAnsi" w:cstheme="minorHAnsi"/>
          <w:spacing w:val="-2"/>
          <w:sz w:val="20"/>
          <w:szCs w:val="20"/>
        </w:rPr>
        <w:t>umowy.</w:t>
      </w:r>
    </w:p>
    <w:p w14:paraId="4C99E0A0" w14:textId="64702270"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zatrudnienia</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podstawie</w:t>
      </w:r>
      <w:r w:rsidR="00773C14"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umowy</w:t>
      </w:r>
      <w:r w:rsidR="00773C14" w:rsidRPr="001902D6">
        <w:rPr>
          <w:rFonts w:asciiTheme="minorHAnsi" w:hAnsiTheme="minorHAnsi" w:cstheme="minorHAnsi"/>
          <w:spacing w:val="67"/>
          <w:sz w:val="20"/>
          <w:szCs w:val="20"/>
        </w:rPr>
        <w:t xml:space="preserve"> </w:t>
      </w:r>
      <w:r w:rsidRPr="001902D6">
        <w:rPr>
          <w:rFonts w:asciiTheme="minorHAnsi" w:hAnsiTheme="minorHAnsi" w:cstheme="minorHAnsi"/>
          <w:sz w:val="20"/>
          <w:szCs w:val="20"/>
        </w:rPr>
        <w:t>o</w:t>
      </w:r>
      <w:r w:rsidR="00773C14" w:rsidRPr="001902D6">
        <w:rPr>
          <w:rFonts w:asciiTheme="minorHAnsi" w:hAnsiTheme="minorHAnsi" w:cstheme="minorHAnsi"/>
          <w:spacing w:val="70"/>
          <w:sz w:val="20"/>
          <w:szCs w:val="20"/>
        </w:rPr>
        <w:t xml:space="preserve"> </w:t>
      </w:r>
      <w:r w:rsidRPr="001902D6">
        <w:rPr>
          <w:rFonts w:asciiTheme="minorHAnsi" w:hAnsiTheme="minorHAnsi" w:cstheme="minorHAnsi"/>
          <w:sz w:val="20"/>
          <w:szCs w:val="20"/>
        </w:rPr>
        <w:t>pracę</w:t>
      </w:r>
      <w:r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65"/>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66"/>
          <w:sz w:val="20"/>
          <w:szCs w:val="20"/>
        </w:rPr>
        <w:t xml:space="preserve"> </w:t>
      </w:r>
      <w:r w:rsidRPr="001902D6">
        <w:rPr>
          <w:rFonts w:asciiTheme="minorHAnsi" w:hAnsiTheme="minorHAnsi" w:cstheme="minorHAnsi"/>
          <w:sz w:val="20"/>
          <w:szCs w:val="20"/>
        </w:rPr>
        <w:t>wskazane</w:t>
      </w:r>
      <w:r w:rsidRPr="001902D6">
        <w:rPr>
          <w:rFonts w:asciiTheme="minorHAnsi" w:hAnsiTheme="minorHAnsi" w:cstheme="minorHAnsi"/>
          <w:spacing w:val="6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0"/>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1, 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szczególności do:</w:t>
      </w:r>
    </w:p>
    <w:p w14:paraId="59719309" w14:textId="77777777" w:rsidR="00773C14"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z w:val="20"/>
          <w:szCs w:val="20"/>
        </w:rPr>
        <w:t>żądania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oświadczeń</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75"/>
          <w:w w:val="150"/>
          <w:sz w:val="20"/>
          <w:szCs w:val="20"/>
        </w:rPr>
        <w:t xml:space="preserve"> </w:t>
      </w:r>
      <w:r w:rsidRPr="001902D6">
        <w:rPr>
          <w:rFonts w:asciiTheme="minorHAnsi" w:hAnsiTheme="minorHAnsi" w:cstheme="minorHAnsi"/>
          <w:sz w:val="20"/>
          <w:szCs w:val="20"/>
        </w:rPr>
        <w:t>dokumentów</w:t>
      </w:r>
      <w:r w:rsidRPr="001902D6">
        <w:rPr>
          <w:rFonts w:asciiTheme="minorHAnsi" w:hAnsiTheme="minorHAnsi" w:cstheme="minorHAnsi"/>
          <w:spacing w:val="76"/>
          <w:w w:val="15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9"/>
          <w:w w:val="150"/>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potwierdzenia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spełniania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ww.</w:t>
      </w:r>
      <w:r w:rsidRPr="001902D6">
        <w:rPr>
          <w:rFonts w:asciiTheme="minorHAnsi" w:hAnsiTheme="minorHAnsi" w:cstheme="minorHAnsi"/>
          <w:spacing w:val="77"/>
          <w:w w:val="150"/>
          <w:sz w:val="20"/>
          <w:szCs w:val="20"/>
        </w:rPr>
        <w:t xml:space="preserve"> </w:t>
      </w:r>
      <w:r w:rsidRPr="001902D6">
        <w:rPr>
          <w:rFonts w:asciiTheme="minorHAnsi" w:hAnsiTheme="minorHAnsi" w:cstheme="minorHAnsi"/>
          <w:sz w:val="20"/>
          <w:szCs w:val="20"/>
        </w:rPr>
        <w:t>wymogów i dokonywania ich oceny</w:t>
      </w:r>
      <w:r w:rsidR="00773C14" w:rsidRPr="001902D6">
        <w:rPr>
          <w:rFonts w:asciiTheme="minorHAnsi" w:hAnsiTheme="minorHAnsi" w:cstheme="minorHAnsi"/>
          <w:sz w:val="20"/>
          <w:szCs w:val="20"/>
        </w:rPr>
        <w:t>,</w:t>
      </w:r>
    </w:p>
    <w:p w14:paraId="45064FB4" w14:textId="77777777" w:rsidR="00773C14"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z w:val="20"/>
          <w:szCs w:val="20"/>
        </w:rPr>
        <w:t>żądania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wyjaśnień</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przypadku</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wątpliwości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potwierdzenia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spełniania</w:t>
      </w:r>
      <w:r w:rsidRPr="001902D6">
        <w:rPr>
          <w:rFonts w:asciiTheme="minorHAnsi" w:hAnsiTheme="minorHAnsi" w:cstheme="minorHAnsi"/>
          <w:spacing w:val="35"/>
          <w:sz w:val="20"/>
          <w:szCs w:val="20"/>
        </w:rPr>
        <w:t xml:space="preserve"> </w:t>
      </w:r>
      <w:r w:rsidRPr="001902D6">
        <w:rPr>
          <w:rFonts w:asciiTheme="minorHAnsi" w:hAnsiTheme="minorHAnsi" w:cstheme="minorHAnsi"/>
          <w:sz w:val="20"/>
          <w:szCs w:val="20"/>
        </w:rPr>
        <w:t>ww.</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wymogów</w:t>
      </w:r>
      <w:r w:rsidR="00773C14" w:rsidRPr="001902D6">
        <w:rPr>
          <w:rFonts w:asciiTheme="minorHAnsi" w:hAnsiTheme="minorHAnsi" w:cstheme="minorHAnsi"/>
          <w:spacing w:val="-2"/>
          <w:sz w:val="20"/>
          <w:szCs w:val="20"/>
        </w:rPr>
        <w:t>,</w:t>
      </w:r>
    </w:p>
    <w:p w14:paraId="354D79C5" w14:textId="01340DE9" w:rsidR="00247C46"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pacing w:val="-2"/>
          <w:sz w:val="20"/>
          <w:szCs w:val="20"/>
        </w:rPr>
        <w:t>przeprowadzania</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kontroli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na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miejscu</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wykonywania</w:t>
      </w:r>
      <w:r w:rsidRPr="001902D6">
        <w:rPr>
          <w:rFonts w:asciiTheme="minorHAnsi" w:hAnsiTheme="minorHAnsi" w:cstheme="minorHAnsi"/>
          <w:spacing w:val="2"/>
          <w:sz w:val="20"/>
          <w:szCs w:val="20"/>
        </w:rPr>
        <w:t xml:space="preserve"> </w:t>
      </w:r>
      <w:r w:rsidRPr="001902D6">
        <w:rPr>
          <w:rFonts w:asciiTheme="minorHAnsi" w:hAnsiTheme="minorHAnsi" w:cstheme="minorHAnsi"/>
          <w:spacing w:val="-2"/>
          <w:sz w:val="20"/>
          <w:szCs w:val="20"/>
        </w:rPr>
        <w:t>świadczenia.</w:t>
      </w:r>
    </w:p>
    <w:p w14:paraId="78455C6B" w14:textId="693D48B0" w:rsidR="00247C46" w:rsidRPr="001902D6" w:rsidRDefault="00247C46" w:rsidP="00773C14">
      <w:pPr>
        <w:pStyle w:val="Akapitzlist"/>
        <w:numPr>
          <w:ilvl w:val="0"/>
          <w:numId w:val="13"/>
        </w:numPr>
        <w:tabs>
          <w:tab w:val="left" w:pos="420"/>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trakcie realizacji zamówienia na każde wezwanie Zamawiającego w wyznaczonym w tym wezwaniu terminie Wykonawca przedłoży Zamawiającemu wskazane poniżej dowody w celu potwierdzenia spełnienia </w:t>
      </w:r>
      <w:r w:rsidRPr="001902D6">
        <w:rPr>
          <w:rFonts w:asciiTheme="minorHAnsi" w:hAnsiTheme="minorHAnsi" w:cstheme="minorHAnsi"/>
          <w:sz w:val="20"/>
          <w:szCs w:val="20"/>
          <w:u w:val="single"/>
        </w:rPr>
        <w:t>wymogu zatrudnienia na podstawie umowy o pracę</w:t>
      </w:r>
      <w:r w:rsidRPr="001902D6">
        <w:rPr>
          <w:rFonts w:asciiTheme="minorHAnsi" w:hAnsiTheme="minorHAnsi" w:cstheme="minorHAnsi"/>
          <w:sz w:val="20"/>
          <w:szCs w:val="20"/>
        </w:rPr>
        <w:t xml:space="preserve"> przez Wykonawcę lub Podwykonawcę osób wykonujących czynności wskazane w ust. 1 w trakcie realizacji zamówienia:</w:t>
      </w:r>
    </w:p>
    <w:p w14:paraId="6C0563BF" w14:textId="77777777" w:rsidR="00773C14" w:rsidRPr="001902D6" w:rsidRDefault="00247C46" w:rsidP="000B72DD">
      <w:pPr>
        <w:pStyle w:val="Akapitzlist"/>
        <w:numPr>
          <w:ilvl w:val="1"/>
          <w:numId w:val="13"/>
        </w:numPr>
        <w:tabs>
          <w:tab w:val="left" w:pos="379"/>
        </w:tabs>
        <w:ind w:left="674"/>
        <w:contextualSpacing w:val="0"/>
        <w:jc w:val="both"/>
        <w:rPr>
          <w:rFonts w:asciiTheme="minorHAnsi" w:hAnsiTheme="minorHAnsi" w:cstheme="minorHAnsi"/>
          <w:sz w:val="20"/>
          <w:szCs w:val="20"/>
        </w:rPr>
      </w:pPr>
      <w:r w:rsidRPr="001902D6">
        <w:rPr>
          <w:rFonts w:asciiTheme="minorHAnsi" w:hAnsiTheme="minorHAnsi" w:cstheme="minorHAnsi"/>
          <w:sz w:val="20"/>
          <w:szCs w:val="20"/>
          <w:u w:val="single"/>
        </w:rPr>
        <w:t>oświadczenie Wykonawcy lub Podwykonawcy o zatrudnieniu na podstawie umowy o pracę osób</w:t>
      </w:r>
      <w:r w:rsidRPr="001902D6">
        <w:rPr>
          <w:rFonts w:asciiTheme="minorHAnsi" w:hAnsiTheme="minorHAnsi" w:cstheme="minorHAnsi"/>
          <w:sz w:val="20"/>
          <w:szCs w:val="20"/>
        </w:rPr>
        <w:t xml:space="preserve"> </w:t>
      </w:r>
      <w:r w:rsidRPr="001902D6">
        <w:rPr>
          <w:rFonts w:asciiTheme="minorHAnsi" w:hAnsiTheme="minorHAnsi" w:cstheme="minorHAnsi"/>
          <w:sz w:val="20"/>
          <w:szCs w:val="20"/>
          <w:u w:val="single"/>
        </w:rPr>
        <w:t>wykonujących czynności</w:t>
      </w:r>
      <w:r w:rsidRPr="001902D6">
        <w:rPr>
          <w:rFonts w:asciiTheme="minorHAnsi" w:hAnsiTheme="minorHAnsi" w:cstheme="minorHAnsi"/>
          <w:sz w:val="20"/>
          <w:szCs w:val="20"/>
        </w:rPr>
        <w:t>, których dotyczy wezwanie Zamawiającego. Oświadczenie to powinno zawierać w szczególności: dokładne określenie podmiotu składającego oświadczenie, datę złożenia oświadczenia,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wskazanie, że objęte wezwaniem</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wykonują</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osoby zatrudnione na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podstawie umowy o pracę wraz ze wskazaniem liczby tych osób, imion i nazwisk tych osób, rodzaju 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pracę</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wymiaru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etatu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podpis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uprawnionej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złożenia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oświadczenia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imieniu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 lub Podwykonawcy;</w:t>
      </w:r>
    </w:p>
    <w:p w14:paraId="2C198733" w14:textId="74300593" w:rsidR="00247C46" w:rsidRPr="001902D6" w:rsidRDefault="00247C46" w:rsidP="000B72DD">
      <w:pPr>
        <w:pStyle w:val="Akapitzlist"/>
        <w:numPr>
          <w:ilvl w:val="1"/>
          <w:numId w:val="13"/>
        </w:numPr>
        <w:tabs>
          <w:tab w:val="left" w:pos="379"/>
        </w:tabs>
        <w:ind w:left="674"/>
        <w:contextualSpacing w:val="0"/>
        <w:jc w:val="both"/>
        <w:rPr>
          <w:rFonts w:asciiTheme="minorHAnsi" w:hAnsiTheme="minorHAnsi" w:cstheme="minorHAnsi"/>
          <w:sz w:val="20"/>
          <w:szCs w:val="20"/>
        </w:rPr>
      </w:pPr>
      <w:r w:rsidRPr="001902D6">
        <w:rPr>
          <w:rFonts w:asciiTheme="minorHAnsi" w:hAnsiTheme="minorHAnsi" w:cstheme="minorHAnsi"/>
          <w:sz w:val="20"/>
          <w:szCs w:val="20"/>
          <w:u w:val="single"/>
        </w:rPr>
        <w:t>poświadczoną za</w:t>
      </w:r>
      <w:r w:rsidRPr="001902D6">
        <w:rPr>
          <w:rFonts w:asciiTheme="minorHAnsi" w:hAnsiTheme="minorHAnsi" w:cstheme="minorHAnsi"/>
          <w:spacing w:val="-2"/>
          <w:sz w:val="20"/>
          <w:szCs w:val="20"/>
          <w:u w:val="single"/>
        </w:rPr>
        <w:t xml:space="preserve"> </w:t>
      </w:r>
      <w:r w:rsidRPr="001902D6">
        <w:rPr>
          <w:rFonts w:asciiTheme="minorHAnsi" w:hAnsiTheme="minorHAnsi" w:cstheme="minorHAnsi"/>
          <w:sz w:val="20"/>
          <w:szCs w:val="20"/>
          <w:u w:val="single"/>
        </w:rPr>
        <w:t>zgodność z</w:t>
      </w:r>
      <w:r w:rsidRPr="001902D6">
        <w:rPr>
          <w:rFonts w:asciiTheme="minorHAnsi" w:hAnsiTheme="minorHAnsi" w:cstheme="minorHAnsi"/>
          <w:spacing w:val="-3"/>
          <w:sz w:val="20"/>
          <w:szCs w:val="20"/>
          <w:u w:val="single"/>
        </w:rPr>
        <w:t xml:space="preserve"> </w:t>
      </w:r>
      <w:r w:rsidRPr="001902D6">
        <w:rPr>
          <w:rFonts w:asciiTheme="minorHAnsi" w:hAnsiTheme="minorHAnsi" w:cstheme="minorHAnsi"/>
          <w:sz w:val="20"/>
          <w:szCs w:val="20"/>
          <w:u w:val="single"/>
        </w:rPr>
        <w:t>oryginałem</w:t>
      </w:r>
      <w:r w:rsidRPr="001902D6">
        <w:rPr>
          <w:rFonts w:asciiTheme="minorHAnsi" w:hAnsiTheme="minorHAnsi" w:cstheme="minorHAnsi"/>
          <w:sz w:val="20"/>
          <w:szCs w:val="20"/>
        </w:rPr>
        <w:t xml:space="preserve"> odpowiednio przez Wykonawcę lub</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 xml:space="preserve">Podwykonawcę </w:t>
      </w:r>
      <w:r w:rsidRPr="001902D6">
        <w:rPr>
          <w:rFonts w:asciiTheme="minorHAnsi" w:hAnsiTheme="minorHAnsi" w:cstheme="minorHAnsi"/>
          <w:sz w:val="20"/>
          <w:szCs w:val="20"/>
          <w:u w:val="single"/>
        </w:rPr>
        <w:t>kopię</w:t>
      </w:r>
      <w:r w:rsidRPr="001902D6">
        <w:rPr>
          <w:rFonts w:asciiTheme="minorHAnsi" w:hAnsiTheme="minorHAnsi" w:cstheme="minorHAnsi"/>
          <w:sz w:val="20"/>
          <w:szCs w:val="20"/>
        </w:rPr>
        <w:t xml:space="preserve"> </w:t>
      </w:r>
      <w:r w:rsidRPr="001902D6">
        <w:rPr>
          <w:rFonts w:asciiTheme="minorHAnsi" w:hAnsiTheme="minorHAnsi" w:cstheme="minorHAnsi"/>
          <w:sz w:val="20"/>
          <w:szCs w:val="20"/>
          <w:u w:val="single"/>
        </w:rPr>
        <w:t>umowy/umów</w:t>
      </w:r>
      <w:r w:rsidRPr="001902D6">
        <w:rPr>
          <w:rFonts w:asciiTheme="minorHAnsi" w:hAnsiTheme="minorHAnsi" w:cstheme="minorHAnsi"/>
          <w:spacing w:val="-3"/>
          <w:sz w:val="20"/>
          <w:szCs w:val="20"/>
          <w:u w:val="single"/>
        </w:rPr>
        <w:t xml:space="preserve"> </w:t>
      </w:r>
      <w:r w:rsidRPr="001902D6">
        <w:rPr>
          <w:rFonts w:asciiTheme="minorHAnsi" w:hAnsiTheme="minorHAnsi" w:cstheme="minorHAnsi"/>
          <w:sz w:val="20"/>
          <w:szCs w:val="20"/>
          <w:u w:val="single"/>
        </w:rPr>
        <w:t>o pracę</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trakcie</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realizacji</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których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dotyczy</w:t>
      </w:r>
      <w:r w:rsidR="00773C14" w:rsidRPr="001902D6">
        <w:rPr>
          <w:rFonts w:asciiTheme="minorHAnsi" w:hAnsiTheme="minorHAnsi" w:cstheme="minorHAnsi"/>
          <w:sz w:val="20"/>
          <w:szCs w:val="20"/>
        </w:rPr>
        <w:t xml:space="preserve"> </w:t>
      </w:r>
      <w:r w:rsidRPr="001902D6">
        <w:rPr>
          <w:rFonts w:asciiTheme="minorHAnsi" w:hAnsiTheme="minorHAnsi" w:cstheme="minorHAnsi"/>
          <w:sz w:val="20"/>
          <w:szCs w:val="20"/>
        </w:rPr>
        <w:t xml:space="preserve">ww. oświadczenie Wykonawcy lub Podwykonawcy. Kopia umowy/umów powinna zostać </w:t>
      </w:r>
      <w:r w:rsidRPr="001902D6">
        <w:rPr>
          <w:rFonts w:asciiTheme="minorHAnsi" w:hAnsiTheme="minorHAnsi" w:cstheme="minorHAnsi"/>
          <w:spacing w:val="-2"/>
          <w:sz w:val="20"/>
          <w:szCs w:val="20"/>
        </w:rPr>
        <w:t>zanonimizowana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w sposób</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zapewniający</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ochronę danych</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osobowych</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pracowników, (tj.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 xml:space="preserve">szczególności </w:t>
      </w:r>
      <w:r w:rsidRPr="001902D6">
        <w:rPr>
          <w:rFonts w:asciiTheme="minorHAnsi" w:hAnsiTheme="minorHAnsi" w:cstheme="minorHAnsi"/>
          <w:sz w:val="20"/>
          <w:szCs w:val="20"/>
        </w:rPr>
        <w:t xml:space="preserve">bez adresów, nr PESEL pracowników, wynagrodzenia). Imię i nazwisko pracownika nie podlega </w:t>
      </w:r>
      <w:proofErr w:type="spellStart"/>
      <w:r w:rsidRPr="001902D6">
        <w:rPr>
          <w:rFonts w:asciiTheme="minorHAnsi" w:hAnsiTheme="minorHAnsi" w:cstheme="minorHAnsi"/>
          <w:spacing w:val="-2"/>
          <w:sz w:val="20"/>
          <w:szCs w:val="20"/>
        </w:rPr>
        <w:t>anonimizacji</w:t>
      </w:r>
      <w:proofErr w:type="spellEnd"/>
      <w:r w:rsidRPr="001902D6">
        <w:rPr>
          <w:rFonts w:asciiTheme="minorHAnsi" w:hAnsiTheme="minorHAnsi" w:cstheme="minorHAnsi"/>
          <w:spacing w:val="-2"/>
          <w:sz w:val="20"/>
          <w:szCs w:val="20"/>
        </w:rPr>
        <w:t>.</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Informacje</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takie</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jak:</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data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zawarcia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rodzaj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pracę</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wymiar</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etatu</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 xml:space="preserve">powinny </w:t>
      </w:r>
      <w:r w:rsidRPr="001902D6">
        <w:rPr>
          <w:rFonts w:asciiTheme="minorHAnsi" w:hAnsiTheme="minorHAnsi" w:cstheme="minorHAnsi"/>
          <w:sz w:val="20"/>
          <w:szCs w:val="20"/>
        </w:rPr>
        <w:t>być możliwe do zidentyfikowania.</w:t>
      </w:r>
    </w:p>
    <w:p w14:paraId="65436F22" w14:textId="5D93AADA" w:rsidR="00773C14" w:rsidRPr="001902D6" w:rsidRDefault="00247C46" w:rsidP="00773C14">
      <w:pPr>
        <w:pStyle w:val="Akapitzlist"/>
        <w:numPr>
          <w:ilvl w:val="0"/>
          <w:numId w:val="13"/>
        </w:numPr>
        <w:tabs>
          <w:tab w:val="left" w:pos="38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 razie niedotrzymania przez Wykonawcę zobowiązań umowy, określonych na podstawie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art. 95 ust.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Pzp,</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wymienionych</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3</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2</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4</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zostaną</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zastosowane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wobec</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4"/>
          <w:sz w:val="20"/>
          <w:szCs w:val="20"/>
        </w:rPr>
        <w:t>kary</w:t>
      </w:r>
      <w:r w:rsidR="00A95954"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umowne, o których mowa w § 9 umowy lub w przypadku powtarzających się naruszeń tych obowiązków – Zamawiający ma prawo odstąpienia od umowy.</w:t>
      </w:r>
    </w:p>
    <w:p w14:paraId="22CEA54A" w14:textId="139ADCCA" w:rsidR="00773C14" w:rsidRPr="001902D6" w:rsidRDefault="00247C46" w:rsidP="0069052D">
      <w:pPr>
        <w:pStyle w:val="Akapitzlist"/>
        <w:numPr>
          <w:ilvl w:val="0"/>
          <w:numId w:val="13"/>
        </w:numPr>
        <w:tabs>
          <w:tab w:val="left" w:pos="38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Za działania lub zaniechania Podwykonawcy w zakresie, o którym mowa w ust. 2-4, odpowiada Wykonawca, względem którego Zamawiający może wystąpić z żądaniem zapłaty kar umownych, wskazanych w § 9 Umowy.</w:t>
      </w:r>
    </w:p>
    <w:p w14:paraId="34C58BCF" w14:textId="77777777" w:rsidR="00FF3326" w:rsidRPr="001902D6" w:rsidRDefault="00FF3326" w:rsidP="00FF3326">
      <w:pPr>
        <w:pStyle w:val="Akapitzlist"/>
        <w:tabs>
          <w:tab w:val="left" w:pos="386"/>
        </w:tabs>
        <w:ind w:left="340"/>
        <w:jc w:val="both"/>
        <w:rPr>
          <w:rFonts w:asciiTheme="minorHAnsi" w:hAnsiTheme="minorHAnsi" w:cstheme="minorHAnsi"/>
          <w:sz w:val="20"/>
          <w:szCs w:val="20"/>
        </w:rPr>
      </w:pPr>
    </w:p>
    <w:p w14:paraId="66DB1E4E" w14:textId="3FDE544B" w:rsidR="00773C14" w:rsidRPr="001902D6" w:rsidRDefault="00773C14" w:rsidP="00773C14">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t>
      </w:r>
      <w:r w:rsidR="001E0B48" w:rsidRPr="001902D6">
        <w:rPr>
          <w:rFonts w:asciiTheme="minorHAnsi" w:hAnsiTheme="minorHAnsi" w:cstheme="minorHAnsi"/>
          <w:b/>
          <w:bCs/>
          <w:sz w:val="20"/>
          <w:szCs w:val="20"/>
        </w:rPr>
        <w:t>4</w:t>
      </w:r>
    </w:p>
    <w:p w14:paraId="49E6F457" w14:textId="38BE38C7" w:rsidR="0069052D" w:rsidRPr="001902D6" w:rsidRDefault="0069052D" w:rsidP="00773C14">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Wynagrodzenie</w:t>
      </w:r>
    </w:p>
    <w:p w14:paraId="114BE4E7" w14:textId="47A5A480" w:rsidR="00A95954" w:rsidRPr="001902D6" w:rsidRDefault="00247C46" w:rsidP="00BE3641">
      <w:pPr>
        <w:pStyle w:val="Nagwek1"/>
        <w:numPr>
          <w:ilvl w:val="0"/>
          <w:numId w:val="23"/>
        </w:numPr>
        <w:ind w:left="360" w:right="0"/>
        <w:jc w:val="both"/>
        <w:rPr>
          <w:rFonts w:asciiTheme="minorHAnsi" w:hAnsiTheme="minorHAnsi" w:cstheme="minorHAnsi"/>
          <w:spacing w:val="-10"/>
          <w:sz w:val="20"/>
          <w:szCs w:val="20"/>
          <w:u w:val="none"/>
        </w:rPr>
      </w:pPr>
      <w:r w:rsidRPr="001902D6">
        <w:rPr>
          <w:rFonts w:asciiTheme="minorHAnsi" w:hAnsiTheme="minorHAnsi" w:cstheme="minorHAnsi"/>
          <w:sz w:val="20"/>
          <w:szCs w:val="20"/>
          <w:u w:val="none"/>
        </w:rPr>
        <w:t xml:space="preserve">Za prawidłowo wykonaną pracę na wszystkich obiektach, za cały okres obowiązywania umowy Wykonawca otrzyma zryczałtowane łączne wynagrodzenie w kwocie: ………………………zł brutto </w:t>
      </w:r>
      <w:r w:rsidRPr="001902D6">
        <w:rPr>
          <w:rFonts w:asciiTheme="minorHAnsi" w:hAnsiTheme="minorHAnsi" w:cstheme="minorHAnsi"/>
          <w:spacing w:val="-2"/>
          <w:sz w:val="20"/>
          <w:szCs w:val="20"/>
          <w:u w:val="none"/>
        </w:rPr>
        <w:t>(słownie</w:t>
      </w:r>
      <w:r w:rsidR="00470CFE">
        <w:rPr>
          <w:rFonts w:asciiTheme="minorHAnsi" w:hAnsiTheme="minorHAnsi" w:cstheme="minorHAnsi"/>
          <w:spacing w:val="-2"/>
          <w:sz w:val="20"/>
          <w:szCs w:val="20"/>
          <w:u w:val="none"/>
        </w:rPr>
        <w:t xml:space="preserve">: </w:t>
      </w:r>
      <w:r w:rsidR="00470CFE">
        <w:rPr>
          <w:rFonts w:asciiTheme="minorHAnsi" w:hAnsiTheme="minorHAnsi" w:cstheme="minorHAnsi"/>
          <w:sz w:val="20"/>
          <w:szCs w:val="20"/>
          <w:u w:val="none"/>
        </w:rPr>
        <w:t>……</w:t>
      </w:r>
      <w:r w:rsidR="00105925">
        <w:rPr>
          <w:rFonts w:asciiTheme="minorHAnsi" w:hAnsiTheme="minorHAnsi" w:cstheme="minorHAnsi"/>
          <w:sz w:val="20"/>
          <w:szCs w:val="20"/>
          <w:u w:val="none"/>
        </w:rPr>
        <w:t>…………….</w:t>
      </w:r>
      <w:r w:rsidR="00470CFE">
        <w:rPr>
          <w:rFonts w:asciiTheme="minorHAnsi" w:hAnsiTheme="minorHAnsi" w:cstheme="minorHAnsi"/>
          <w:sz w:val="20"/>
          <w:szCs w:val="20"/>
          <w:u w:val="none"/>
        </w:rPr>
        <w:t>…</w:t>
      </w:r>
      <w:r w:rsidRPr="001902D6">
        <w:rPr>
          <w:rFonts w:asciiTheme="minorHAnsi" w:hAnsiTheme="minorHAnsi" w:cstheme="minorHAnsi"/>
          <w:spacing w:val="-4"/>
          <w:sz w:val="20"/>
          <w:szCs w:val="20"/>
          <w:u w:val="none"/>
        </w:rPr>
        <w:t>zł),</w:t>
      </w:r>
      <w:r w:rsidR="00773C14" w:rsidRPr="001902D6">
        <w:rPr>
          <w:rFonts w:asciiTheme="minorHAnsi" w:hAnsiTheme="minorHAnsi" w:cstheme="minorHAnsi"/>
          <w:spacing w:val="-4"/>
          <w:sz w:val="20"/>
          <w:szCs w:val="20"/>
          <w:u w:val="none"/>
        </w:rPr>
        <w:t xml:space="preserve"> </w:t>
      </w:r>
      <w:r w:rsidRPr="001902D6">
        <w:rPr>
          <w:rFonts w:asciiTheme="minorHAnsi" w:hAnsiTheme="minorHAnsi" w:cstheme="minorHAnsi"/>
          <w:sz w:val="20"/>
          <w:szCs w:val="20"/>
          <w:u w:val="none"/>
        </w:rPr>
        <w:t>tj.</w:t>
      </w:r>
      <w:r w:rsidRPr="001902D6">
        <w:rPr>
          <w:rFonts w:asciiTheme="minorHAnsi" w:hAnsiTheme="minorHAnsi" w:cstheme="minorHAnsi"/>
          <w:spacing w:val="-12"/>
          <w:sz w:val="20"/>
          <w:szCs w:val="20"/>
          <w:u w:val="none"/>
        </w:rPr>
        <w:t xml:space="preserve"> </w:t>
      </w:r>
      <w:r w:rsidR="00470CFE">
        <w:rPr>
          <w:rFonts w:asciiTheme="minorHAnsi" w:hAnsiTheme="minorHAnsi" w:cstheme="minorHAnsi"/>
          <w:sz w:val="20"/>
          <w:szCs w:val="20"/>
          <w:u w:val="none"/>
        </w:rPr>
        <w:t>………</w:t>
      </w:r>
      <w:r w:rsidR="00470CFE" w:rsidRPr="001902D6">
        <w:rPr>
          <w:rFonts w:asciiTheme="minorHAnsi" w:hAnsiTheme="minorHAnsi" w:cstheme="minorHAnsi"/>
          <w:spacing w:val="-4"/>
          <w:sz w:val="20"/>
          <w:szCs w:val="20"/>
          <w:u w:val="none"/>
        </w:rPr>
        <w:t>zł</w:t>
      </w:r>
      <w:r w:rsidR="00470CFE" w:rsidRPr="001902D6">
        <w:rPr>
          <w:rFonts w:asciiTheme="minorHAnsi" w:hAnsiTheme="minorHAnsi" w:cstheme="minorHAnsi"/>
          <w:sz w:val="20"/>
          <w:szCs w:val="20"/>
          <w:u w:val="none"/>
        </w:rPr>
        <w:t xml:space="preserve"> </w:t>
      </w:r>
      <w:r w:rsidRPr="001902D6">
        <w:rPr>
          <w:rFonts w:asciiTheme="minorHAnsi" w:hAnsiTheme="minorHAnsi" w:cstheme="minorHAnsi"/>
          <w:sz w:val="20"/>
          <w:szCs w:val="20"/>
          <w:u w:val="none"/>
        </w:rPr>
        <w:t>netto,</w:t>
      </w:r>
      <w:r w:rsidRPr="001902D6">
        <w:rPr>
          <w:rFonts w:asciiTheme="minorHAnsi" w:hAnsiTheme="minorHAnsi" w:cstheme="minorHAnsi"/>
          <w:spacing w:val="-11"/>
          <w:sz w:val="20"/>
          <w:szCs w:val="20"/>
          <w:u w:val="none"/>
        </w:rPr>
        <w:t xml:space="preserve"> </w:t>
      </w:r>
      <w:r w:rsidRPr="001902D6">
        <w:rPr>
          <w:rFonts w:asciiTheme="minorHAnsi" w:hAnsiTheme="minorHAnsi" w:cstheme="minorHAnsi"/>
          <w:sz w:val="20"/>
          <w:szCs w:val="20"/>
          <w:u w:val="none"/>
        </w:rPr>
        <w:t>VAT</w:t>
      </w:r>
      <w:r w:rsidRPr="001902D6">
        <w:rPr>
          <w:rFonts w:asciiTheme="minorHAnsi" w:hAnsiTheme="minorHAnsi" w:cstheme="minorHAnsi"/>
          <w:spacing w:val="-12"/>
          <w:sz w:val="20"/>
          <w:szCs w:val="20"/>
          <w:u w:val="none"/>
        </w:rPr>
        <w:t xml:space="preserve"> </w:t>
      </w:r>
      <w:r w:rsidRPr="001902D6">
        <w:rPr>
          <w:rFonts w:asciiTheme="minorHAnsi" w:hAnsiTheme="minorHAnsi" w:cstheme="minorHAnsi"/>
          <w:sz w:val="20"/>
          <w:szCs w:val="20"/>
          <w:u w:val="none"/>
        </w:rPr>
        <w:t>w</w:t>
      </w:r>
      <w:r w:rsidRPr="001902D6">
        <w:rPr>
          <w:rFonts w:asciiTheme="minorHAnsi" w:hAnsiTheme="minorHAnsi" w:cstheme="minorHAnsi"/>
          <w:spacing w:val="-12"/>
          <w:sz w:val="20"/>
          <w:szCs w:val="20"/>
          <w:u w:val="none"/>
        </w:rPr>
        <w:t xml:space="preserve"> </w:t>
      </w:r>
      <w:r w:rsidRPr="001902D6">
        <w:rPr>
          <w:rFonts w:asciiTheme="minorHAnsi" w:hAnsiTheme="minorHAnsi" w:cstheme="minorHAnsi"/>
          <w:spacing w:val="-2"/>
          <w:sz w:val="20"/>
          <w:szCs w:val="20"/>
          <w:u w:val="none"/>
        </w:rPr>
        <w:t>stawce</w:t>
      </w:r>
      <w:r w:rsidR="00470CFE">
        <w:rPr>
          <w:rFonts w:asciiTheme="minorHAnsi" w:hAnsiTheme="minorHAnsi" w:cstheme="minorHAnsi"/>
          <w:sz w:val="20"/>
          <w:szCs w:val="20"/>
          <w:u w:val="none"/>
        </w:rPr>
        <w:t xml:space="preserve"> …...</w:t>
      </w:r>
      <w:r w:rsidRPr="001902D6">
        <w:rPr>
          <w:rFonts w:asciiTheme="minorHAnsi" w:hAnsiTheme="minorHAnsi" w:cstheme="minorHAnsi"/>
          <w:spacing w:val="-10"/>
          <w:sz w:val="20"/>
          <w:szCs w:val="20"/>
          <w:u w:val="none"/>
        </w:rPr>
        <w:t>%</w:t>
      </w:r>
      <w:r w:rsidR="00773C14" w:rsidRPr="001902D6">
        <w:rPr>
          <w:rFonts w:asciiTheme="minorHAnsi" w:hAnsiTheme="minorHAnsi" w:cstheme="minorHAnsi"/>
          <w:spacing w:val="-10"/>
          <w:sz w:val="20"/>
          <w:szCs w:val="20"/>
          <w:u w:val="none"/>
        </w:rPr>
        <w:t xml:space="preserve"> </w:t>
      </w:r>
      <w:r w:rsidRPr="001902D6">
        <w:rPr>
          <w:rFonts w:asciiTheme="minorHAnsi" w:hAnsiTheme="minorHAnsi" w:cstheme="minorHAnsi"/>
          <w:sz w:val="20"/>
          <w:szCs w:val="20"/>
          <w:u w:val="none"/>
        </w:rPr>
        <w:t>w</w:t>
      </w:r>
      <w:r w:rsidRPr="001902D6">
        <w:rPr>
          <w:rFonts w:asciiTheme="minorHAnsi" w:hAnsiTheme="minorHAnsi" w:cstheme="minorHAnsi"/>
          <w:spacing w:val="41"/>
          <w:sz w:val="20"/>
          <w:szCs w:val="20"/>
          <w:u w:val="none"/>
        </w:rPr>
        <w:t xml:space="preserve"> </w:t>
      </w:r>
      <w:r w:rsidRPr="001902D6">
        <w:rPr>
          <w:rFonts w:asciiTheme="minorHAnsi" w:hAnsiTheme="minorHAnsi" w:cstheme="minorHAnsi"/>
          <w:sz w:val="20"/>
          <w:szCs w:val="20"/>
          <w:u w:val="none"/>
        </w:rPr>
        <w:t>tym:</w:t>
      </w:r>
      <w:r w:rsidRPr="001902D6">
        <w:rPr>
          <w:rFonts w:asciiTheme="minorHAnsi" w:hAnsiTheme="minorHAnsi" w:cstheme="minorHAnsi"/>
          <w:spacing w:val="-5"/>
          <w:sz w:val="20"/>
          <w:szCs w:val="20"/>
          <w:u w:val="none"/>
        </w:rPr>
        <w:t xml:space="preserve"> </w:t>
      </w:r>
      <w:r w:rsidRPr="001902D6">
        <w:rPr>
          <w:rFonts w:asciiTheme="minorHAnsi" w:hAnsiTheme="minorHAnsi" w:cstheme="minorHAnsi"/>
          <w:sz w:val="20"/>
          <w:szCs w:val="20"/>
          <w:u w:val="none"/>
        </w:rPr>
        <w:t>wynagrodzenie</w:t>
      </w:r>
      <w:r w:rsidRPr="001902D6">
        <w:rPr>
          <w:rFonts w:asciiTheme="minorHAnsi" w:hAnsiTheme="minorHAnsi" w:cstheme="minorHAnsi"/>
          <w:spacing w:val="39"/>
          <w:sz w:val="20"/>
          <w:szCs w:val="20"/>
          <w:u w:val="none"/>
        </w:rPr>
        <w:t xml:space="preserve"> </w:t>
      </w:r>
      <w:r w:rsidRPr="001902D6">
        <w:rPr>
          <w:rFonts w:asciiTheme="minorHAnsi" w:hAnsiTheme="minorHAnsi" w:cstheme="minorHAnsi"/>
          <w:sz w:val="20"/>
          <w:szCs w:val="20"/>
          <w:u w:val="none"/>
        </w:rPr>
        <w:t>miesięczne</w:t>
      </w:r>
      <w:r w:rsidRPr="001902D6">
        <w:rPr>
          <w:rFonts w:asciiTheme="minorHAnsi" w:hAnsiTheme="minorHAnsi" w:cstheme="minorHAnsi"/>
          <w:spacing w:val="61"/>
          <w:w w:val="150"/>
          <w:sz w:val="20"/>
          <w:szCs w:val="20"/>
          <w:u w:val="none"/>
        </w:rPr>
        <w:t xml:space="preserve"> </w:t>
      </w:r>
      <w:r w:rsidRPr="001902D6">
        <w:rPr>
          <w:rFonts w:asciiTheme="minorHAnsi" w:hAnsiTheme="minorHAnsi" w:cstheme="minorHAnsi"/>
          <w:sz w:val="20"/>
          <w:szCs w:val="20"/>
          <w:u w:val="none"/>
        </w:rPr>
        <w:t>za</w:t>
      </w:r>
      <w:r w:rsidRPr="001902D6">
        <w:rPr>
          <w:rFonts w:asciiTheme="minorHAnsi" w:hAnsiTheme="minorHAnsi" w:cstheme="minorHAnsi"/>
          <w:spacing w:val="41"/>
          <w:sz w:val="20"/>
          <w:szCs w:val="20"/>
          <w:u w:val="none"/>
        </w:rPr>
        <w:t xml:space="preserve"> </w:t>
      </w:r>
      <w:r w:rsidRPr="001902D6">
        <w:rPr>
          <w:rFonts w:asciiTheme="minorHAnsi" w:hAnsiTheme="minorHAnsi" w:cstheme="minorHAnsi"/>
          <w:sz w:val="20"/>
          <w:szCs w:val="20"/>
          <w:u w:val="none"/>
        </w:rPr>
        <w:t>poszczególne</w:t>
      </w:r>
      <w:r w:rsidRPr="001902D6">
        <w:rPr>
          <w:rFonts w:asciiTheme="minorHAnsi" w:hAnsiTheme="minorHAnsi" w:cstheme="minorHAnsi"/>
          <w:spacing w:val="-8"/>
          <w:sz w:val="20"/>
          <w:szCs w:val="20"/>
          <w:u w:val="none"/>
        </w:rPr>
        <w:t xml:space="preserve"> </w:t>
      </w:r>
      <w:r w:rsidRPr="001902D6">
        <w:rPr>
          <w:rFonts w:asciiTheme="minorHAnsi" w:hAnsiTheme="minorHAnsi" w:cstheme="minorHAnsi"/>
          <w:sz w:val="20"/>
          <w:szCs w:val="20"/>
          <w:u w:val="none"/>
        </w:rPr>
        <w:t>części</w:t>
      </w:r>
      <w:r w:rsidRPr="001902D6">
        <w:rPr>
          <w:rFonts w:asciiTheme="minorHAnsi" w:hAnsiTheme="minorHAnsi" w:cstheme="minorHAnsi"/>
          <w:spacing w:val="41"/>
          <w:sz w:val="20"/>
          <w:szCs w:val="20"/>
          <w:u w:val="none"/>
        </w:rPr>
        <w:t xml:space="preserve"> </w:t>
      </w:r>
      <w:r w:rsidRPr="001902D6">
        <w:rPr>
          <w:rFonts w:asciiTheme="minorHAnsi" w:hAnsiTheme="minorHAnsi" w:cstheme="minorHAnsi"/>
          <w:sz w:val="20"/>
          <w:szCs w:val="20"/>
          <w:u w:val="none"/>
        </w:rPr>
        <w:t>wynosi</w:t>
      </w:r>
      <w:r w:rsidRPr="001902D6">
        <w:rPr>
          <w:rFonts w:asciiTheme="minorHAnsi" w:hAnsiTheme="minorHAnsi" w:cstheme="minorHAnsi"/>
          <w:spacing w:val="-7"/>
          <w:sz w:val="20"/>
          <w:szCs w:val="20"/>
          <w:u w:val="none"/>
        </w:rPr>
        <w:t xml:space="preserve"> </w:t>
      </w:r>
      <w:r w:rsidRPr="001902D6">
        <w:rPr>
          <w:rFonts w:asciiTheme="minorHAnsi" w:hAnsiTheme="minorHAnsi" w:cstheme="minorHAnsi"/>
          <w:spacing w:val="-10"/>
          <w:sz w:val="20"/>
          <w:szCs w:val="20"/>
          <w:u w:val="none"/>
        </w:rPr>
        <w:t>:</w:t>
      </w:r>
    </w:p>
    <w:p w14:paraId="3158CEE9" w14:textId="77777777" w:rsidR="00A140DA" w:rsidRPr="001902D6" w:rsidRDefault="00A140DA" w:rsidP="00A140DA">
      <w:pPr>
        <w:pStyle w:val="Standard"/>
        <w:widowControl/>
        <w:ind w:right="-60" w:firstLine="360"/>
        <w:jc w:val="both"/>
        <w:rPr>
          <w:rFonts w:asciiTheme="minorHAnsi" w:eastAsia="Times New Roman" w:hAnsiTheme="minorHAnsi" w:cstheme="minorHAnsi"/>
          <w:b/>
          <w:bCs/>
          <w:sz w:val="20"/>
          <w:szCs w:val="20"/>
          <w:lang w:val="pl-PL" w:eastAsia="pl-PL"/>
        </w:rPr>
      </w:pPr>
      <w:r w:rsidRPr="001902D6">
        <w:rPr>
          <w:rFonts w:asciiTheme="minorHAnsi" w:eastAsia="Times New Roman" w:hAnsiTheme="minorHAnsi" w:cstheme="minorHAnsi"/>
          <w:b/>
          <w:bCs/>
          <w:sz w:val="20"/>
          <w:szCs w:val="20"/>
          <w:u w:val="single"/>
          <w:lang w:val="pl-PL" w:eastAsia="pl-PL"/>
        </w:rPr>
        <w:t>Zadanie  1</w:t>
      </w:r>
      <w:r w:rsidRPr="001902D6">
        <w:rPr>
          <w:rFonts w:asciiTheme="minorHAnsi" w:eastAsia="Times New Roman" w:hAnsiTheme="minorHAnsi" w:cstheme="minorHAnsi"/>
          <w:b/>
          <w:bCs/>
          <w:sz w:val="20"/>
          <w:szCs w:val="20"/>
          <w:lang w:val="pl-PL" w:eastAsia="pl-PL"/>
        </w:rPr>
        <w:t xml:space="preserve"> – Bieżące utrzymanie obiektów sportowych GOSiR, ul. Strumykowa nr 8 w Gnieźnie;</w:t>
      </w:r>
    </w:p>
    <w:p w14:paraId="546D6C59" w14:textId="5248D69E" w:rsidR="00A140DA" w:rsidRPr="001902D6" w:rsidRDefault="00A140DA" w:rsidP="002E006A">
      <w:pPr>
        <w:pStyle w:val="Standard"/>
        <w:widowControl/>
        <w:ind w:right="-60" w:firstLine="3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 (brutto)</w:t>
      </w:r>
    </w:p>
    <w:p w14:paraId="370694A4" w14:textId="1AB1047D" w:rsidR="00A140DA" w:rsidRPr="001902D6" w:rsidRDefault="00A140DA" w:rsidP="00A140DA">
      <w:pPr>
        <w:pStyle w:val="Standard"/>
        <w:ind w:firstLine="360"/>
        <w:jc w:val="both"/>
        <w:rPr>
          <w:rFonts w:asciiTheme="minorHAnsi" w:eastAsia="Times New Roman" w:hAnsiTheme="minorHAnsi" w:cstheme="minorHAnsi"/>
          <w:b/>
          <w:bCs/>
          <w:sz w:val="20"/>
          <w:szCs w:val="20"/>
          <w:lang w:val="pl-PL" w:eastAsia="pl-PL"/>
        </w:rPr>
      </w:pPr>
      <w:r w:rsidRPr="001902D6">
        <w:rPr>
          <w:rFonts w:asciiTheme="minorHAnsi" w:eastAsia="Times New Roman" w:hAnsiTheme="minorHAnsi" w:cstheme="minorHAnsi"/>
          <w:b/>
          <w:bCs/>
          <w:sz w:val="20"/>
          <w:szCs w:val="20"/>
          <w:u w:val="single"/>
          <w:lang w:val="pl-PL" w:eastAsia="pl-PL"/>
        </w:rPr>
        <w:t>Zadanie  2</w:t>
      </w:r>
      <w:r w:rsidRPr="001902D6">
        <w:rPr>
          <w:rFonts w:asciiTheme="minorHAnsi" w:eastAsia="Times New Roman" w:hAnsiTheme="minorHAnsi" w:cstheme="minorHAnsi"/>
          <w:b/>
          <w:bCs/>
          <w:sz w:val="20"/>
          <w:szCs w:val="20"/>
          <w:lang w:val="pl-PL" w:eastAsia="pl-PL"/>
        </w:rPr>
        <w:t xml:space="preserve"> – Bieżące  utrzymanie  obiektów  sportowych  położonych w Gnieźnie:</w:t>
      </w:r>
    </w:p>
    <w:p w14:paraId="408A93E3" w14:textId="18FFEC28" w:rsidR="00B47DDF" w:rsidRPr="001902D6" w:rsidRDefault="00B47DDF" w:rsidP="00B47DDF">
      <w:pPr>
        <w:pStyle w:val="Standard"/>
        <w:widowControl/>
        <w:ind w:right="-60" w:firstLine="3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 (brutto)</w:t>
      </w:r>
    </w:p>
    <w:p w14:paraId="128122CF" w14:textId="69FD4903" w:rsidR="00A140DA" w:rsidRPr="001902D6" w:rsidRDefault="00A140DA" w:rsidP="002E006A">
      <w:pPr>
        <w:pStyle w:val="Standard"/>
        <w:numPr>
          <w:ilvl w:val="0"/>
          <w:numId w:val="25"/>
        </w:numPr>
        <w:ind w:left="360"/>
        <w:jc w:val="both"/>
        <w:rPr>
          <w:rFonts w:asciiTheme="minorHAnsi" w:eastAsia="Times New Roman" w:hAnsiTheme="minorHAnsi" w:cstheme="minorHAnsi"/>
          <w:sz w:val="20"/>
          <w:szCs w:val="20"/>
          <w:lang w:val="pl-PL" w:eastAsia="pl-PL"/>
        </w:rPr>
      </w:pPr>
      <w:r w:rsidRPr="001902D6">
        <w:rPr>
          <w:rFonts w:asciiTheme="minorHAnsi" w:eastAsia="Times New Roman" w:hAnsiTheme="minorHAnsi" w:cstheme="minorHAnsi"/>
          <w:b/>
          <w:bCs/>
          <w:sz w:val="20"/>
          <w:szCs w:val="20"/>
          <w:lang w:val="pl-PL" w:eastAsia="pl-PL"/>
        </w:rPr>
        <w:t>ul. Sportowa  3-5 i ul. Spokojna;</w:t>
      </w:r>
      <w:r w:rsidRPr="001902D6">
        <w:rPr>
          <w:rFonts w:asciiTheme="minorHAnsi" w:eastAsia="Times New Roman" w:hAnsiTheme="minorHAnsi" w:cstheme="minorHAnsi"/>
          <w:sz w:val="20"/>
          <w:szCs w:val="20"/>
          <w:lang w:val="pl-PL" w:eastAsia="pl-PL"/>
        </w:rPr>
        <w:t xml:space="preserve"> dotyczy terenu przyległego do dwóch hal sportowych, boiska do hokeja na trawie, a także terenów wybiegu dla psów, basenów odkrytych (w okresie od początku wakacji  do 31.08) i placu zabaw, oznaczonych na szkicu sytuacyjnym  w sposób szczegółowy,</w:t>
      </w:r>
    </w:p>
    <w:p w14:paraId="1E8C5228" w14:textId="7BE2D469" w:rsidR="00A140DA" w:rsidRPr="001902D6" w:rsidRDefault="00A140DA" w:rsidP="002E006A">
      <w:pPr>
        <w:pStyle w:val="Standard"/>
        <w:widowControl/>
        <w:ind w:left="340" w:right="-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 (brutto)</w:t>
      </w:r>
    </w:p>
    <w:p w14:paraId="7F2120C2" w14:textId="77777777" w:rsidR="00A140DA" w:rsidRPr="001902D6" w:rsidRDefault="00A140DA" w:rsidP="002E006A">
      <w:pPr>
        <w:pStyle w:val="Standard"/>
        <w:numPr>
          <w:ilvl w:val="0"/>
          <w:numId w:val="25"/>
        </w:numPr>
        <w:ind w:left="360"/>
        <w:jc w:val="both"/>
        <w:rPr>
          <w:rFonts w:asciiTheme="minorHAnsi" w:eastAsia="Times New Roman" w:hAnsiTheme="minorHAnsi" w:cstheme="minorHAnsi"/>
          <w:sz w:val="20"/>
          <w:szCs w:val="20"/>
          <w:lang w:val="pl-PL" w:eastAsia="pl-PL"/>
        </w:rPr>
      </w:pPr>
      <w:r w:rsidRPr="001902D6">
        <w:rPr>
          <w:rFonts w:asciiTheme="minorHAnsi" w:eastAsia="Times New Roman" w:hAnsiTheme="minorHAnsi" w:cstheme="minorHAnsi"/>
          <w:b/>
          <w:bCs/>
          <w:sz w:val="20"/>
          <w:szCs w:val="20"/>
          <w:lang w:val="pl-PL" w:eastAsia="pl-PL"/>
        </w:rPr>
        <w:t>ul. Bł. Jolenty 5;</w:t>
      </w:r>
      <w:r w:rsidRPr="001902D6">
        <w:rPr>
          <w:rFonts w:asciiTheme="minorHAnsi" w:eastAsia="Times New Roman" w:hAnsiTheme="minorHAnsi" w:cstheme="minorHAnsi"/>
          <w:sz w:val="20"/>
          <w:szCs w:val="20"/>
          <w:lang w:val="pl-PL" w:eastAsia="pl-PL"/>
        </w:rPr>
        <w:t xml:space="preserve"> dotyczy terenu przyległego do budynku basenu i sali sportowej oznaczonych na szkicu sytuacyjnym w sposób szczegółowy,</w:t>
      </w:r>
    </w:p>
    <w:p w14:paraId="1E7C7A30" w14:textId="424312D8" w:rsidR="00A140DA" w:rsidRPr="001902D6" w:rsidRDefault="00A140DA" w:rsidP="002E006A">
      <w:pPr>
        <w:pStyle w:val="Standard"/>
        <w:widowControl/>
        <w:ind w:left="340" w:right="-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lastRenderedPageBreak/>
        <w:t>…………………………………………………………………………….. (brutto)</w:t>
      </w:r>
    </w:p>
    <w:p w14:paraId="34F2B035" w14:textId="1E226D30" w:rsidR="00A140DA" w:rsidRPr="001902D6" w:rsidRDefault="00A140DA" w:rsidP="002E006A">
      <w:pPr>
        <w:pStyle w:val="Standard"/>
        <w:numPr>
          <w:ilvl w:val="0"/>
          <w:numId w:val="25"/>
        </w:numPr>
        <w:ind w:left="360"/>
        <w:jc w:val="both"/>
        <w:rPr>
          <w:rFonts w:asciiTheme="minorHAnsi" w:eastAsia="Times New Roman" w:hAnsiTheme="minorHAnsi" w:cstheme="minorHAnsi"/>
          <w:sz w:val="20"/>
          <w:szCs w:val="20"/>
          <w:lang w:val="pl-PL" w:eastAsia="pl-PL"/>
        </w:rPr>
      </w:pPr>
      <w:r w:rsidRPr="001902D6">
        <w:rPr>
          <w:rFonts w:asciiTheme="minorHAnsi" w:eastAsia="Times New Roman" w:hAnsiTheme="minorHAnsi" w:cstheme="minorHAnsi"/>
          <w:b/>
          <w:bCs/>
          <w:sz w:val="20"/>
          <w:szCs w:val="20"/>
          <w:lang w:val="pl-PL" w:eastAsia="pl-PL"/>
        </w:rPr>
        <w:t>ul. Mała (Orlik) nr 2-4;</w:t>
      </w:r>
      <w:r w:rsidRPr="001902D6">
        <w:rPr>
          <w:rFonts w:asciiTheme="minorHAnsi" w:eastAsia="Times New Roman" w:hAnsiTheme="minorHAnsi" w:cstheme="minorHAnsi"/>
          <w:sz w:val="20"/>
          <w:szCs w:val="20"/>
          <w:lang w:val="pl-PL" w:eastAsia="pl-PL"/>
        </w:rPr>
        <w:t xml:space="preserve"> dotyczy terenu boisk typu „Orlik”, placu zabaw i siłowni zewnętrznej wraz</w:t>
      </w:r>
      <w:r w:rsidR="00E11C72" w:rsidRPr="001902D6">
        <w:rPr>
          <w:rFonts w:asciiTheme="minorHAnsi" w:eastAsia="Times New Roman" w:hAnsiTheme="minorHAnsi" w:cstheme="minorHAnsi"/>
          <w:sz w:val="20"/>
          <w:szCs w:val="20"/>
          <w:lang w:val="pl-PL" w:eastAsia="pl-PL"/>
        </w:rPr>
        <w:t xml:space="preserve"> </w:t>
      </w:r>
      <w:r w:rsidRPr="001902D6">
        <w:rPr>
          <w:rFonts w:asciiTheme="minorHAnsi" w:eastAsia="Times New Roman" w:hAnsiTheme="minorHAnsi" w:cstheme="minorHAnsi"/>
          <w:sz w:val="20"/>
          <w:szCs w:val="20"/>
          <w:lang w:val="pl-PL" w:eastAsia="pl-PL"/>
        </w:rPr>
        <w:t>z terenami przyległymi, oznaczonymi na szkicu sytuacyjnym w sposób szczegółowy, z  wyłączeniem pomieszczeń znajdujących się w pawilonach szatniowo - socjalnych  i nawierzchni boisk,</w:t>
      </w:r>
    </w:p>
    <w:p w14:paraId="26E0A3DE" w14:textId="1EE82279" w:rsidR="00A140DA" w:rsidRPr="001902D6" w:rsidRDefault="00A140DA" w:rsidP="002E006A">
      <w:pPr>
        <w:pStyle w:val="Standard"/>
        <w:widowControl/>
        <w:ind w:left="340" w:right="-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 (brutto)</w:t>
      </w:r>
    </w:p>
    <w:p w14:paraId="5D5EB34D" w14:textId="366F952C" w:rsidR="00A140DA" w:rsidRPr="001902D6" w:rsidRDefault="00A140DA" w:rsidP="002E006A">
      <w:pPr>
        <w:pStyle w:val="Standard"/>
        <w:numPr>
          <w:ilvl w:val="0"/>
          <w:numId w:val="25"/>
        </w:numPr>
        <w:ind w:left="360"/>
        <w:jc w:val="both"/>
        <w:rPr>
          <w:rFonts w:asciiTheme="minorHAnsi" w:eastAsia="Times New Roman" w:hAnsiTheme="minorHAnsi" w:cstheme="minorHAnsi"/>
          <w:sz w:val="20"/>
          <w:szCs w:val="20"/>
          <w:lang w:val="pl-PL" w:eastAsia="pl-PL"/>
        </w:rPr>
      </w:pPr>
      <w:r w:rsidRPr="001902D6">
        <w:rPr>
          <w:rFonts w:asciiTheme="minorHAnsi" w:eastAsia="Times New Roman" w:hAnsiTheme="minorHAnsi" w:cstheme="minorHAnsi"/>
          <w:b/>
          <w:bCs/>
          <w:sz w:val="20"/>
          <w:szCs w:val="20"/>
          <w:lang w:val="pl-PL" w:eastAsia="pl-PL"/>
        </w:rPr>
        <w:t>ul. Wrzesińska (Orlik) nr 49</w:t>
      </w:r>
      <w:r w:rsidRPr="001902D6">
        <w:rPr>
          <w:rFonts w:asciiTheme="minorHAnsi" w:eastAsia="Times New Roman" w:hAnsiTheme="minorHAnsi" w:cstheme="minorHAnsi"/>
          <w:sz w:val="20"/>
          <w:szCs w:val="20"/>
          <w:lang w:val="pl-PL" w:eastAsia="pl-PL"/>
        </w:rPr>
        <w:t xml:space="preserve">; dotyczy terenu boisk typu „Orlik”, </w:t>
      </w:r>
      <w:proofErr w:type="spellStart"/>
      <w:r w:rsidRPr="001902D6">
        <w:rPr>
          <w:rFonts w:asciiTheme="minorHAnsi" w:eastAsia="Times New Roman" w:hAnsiTheme="minorHAnsi" w:cstheme="minorHAnsi"/>
          <w:sz w:val="20"/>
          <w:szCs w:val="20"/>
          <w:lang w:val="pl-PL" w:eastAsia="pl-PL"/>
        </w:rPr>
        <w:t>skateparku</w:t>
      </w:r>
      <w:proofErr w:type="spellEnd"/>
      <w:r w:rsidRPr="001902D6">
        <w:rPr>
          <w:rFonts w:asciiTheme="minorHAnsi" w:eastAsia="Times New Roman" w:hAnsiTheme="minorHAnsi" w:cstheme="minorHAnsi"/>
          <w:sz w:val="20"/>
          <w:szCs w:val="20"/>
          <w:lang w:val="pl-PL" w:eastAsia="pl-PL"/>
        </w:rPr>
        <w:t xml:space="preserve"> i pumptarcka wraz</w:t>
      </w:r>
      <w:r w:rsidR="00E11C72" w:rsidRPr="001902D6">
        <w:rPr>
          <w:rFonts w:asciiTheme="minorHAnsi" w:eastAsia="Times New Roman" w:hAnsiTheme="minorHAnsi" w:cstheme="minorHAnsi"/>
          <w:sz w:val="20"/>
          <w:szCs w:val="20"/>
          <w:lang w:val="pl-PL" w:eastAsia="pl-PL"/>
        </w:rPr>
        <w:t xml:space="preserve"> </w:t>
      </w:r>
      <w:r w:rsidRPr="001902D6">
        <w:rPr>
          <w:rFonts w:asciiTheme="minorHAnsi" w:eastAsia="Times New Roman" w:hAnsiTheme="minorHAnsi" w:cstheme="minorHAnsi"/>
          <w:sz w:val="20"/>
          <w:szCs w:val="20"/>
          <w:lang w:val="pl-PL" w:eastAsia="pl-PL"/>
        </w:rPr>
        <w:t>z terenami przyległymi, oznaczonymi na szkicu sytuacyjnym w sposób szczegółowy, z  wyłączeniem pomieszczeń znajdujących się w pawilonie szatniowo - socjalnym  i nawierzchni boisk,</w:t>
      </w:r>
    </w:p>
    <w:p w14:paraId="0E7EEDA7" w14:textId="7AA24882" w:rsidR="00A140DA" w:rsidRPr="001902D6" w:rsidRDefault="00A140DA" w:rsidP="002E006A">
      <w:pPr>
        <w:pStyle w:val="Standard"/>
        <w:widowControl/>
        <w:ind w:left="340" w:right="-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 (brutto)</w:t>
      </w:r>
    </w:p>
    <w:p w14:paraId="16AD9C82" w14:textId="77777777" w:rsidR="00A140DA" w:rsidRPr="001902D6" w:rsidRDefault="00A140DA" w:rsidP="002E006A">
      <w:pPr>
        <w:pStyle w:val="Standard"/>
        <w:numPr>
          <w:ilvl w:val="0"/>
          <w:numId w:val="25"/>
        </w:numPr>
        <w:ind w:left="360"/>
        <w:jc w:val="both"/>
        <w:rPr>
          <w:rFonts w:asciiTheme="minorHAnsi" w:hAnsiTheme="minorHAnsi" w:cstheme="minorHAnsi"/>
          <w:sz w:val="20"/>
          <w:szCs w:val="20"/>
        </w:rPr>
      </w:pPr>
      <w:r w:rsidRPr="001902D6">
        <w:rPr>
          <w:rFonts w:asciiTheme="minorHAnsi" w:eastAsia="Times New Roman" w:hAnsiTheme="minorHAnsi" w:cstheme="minorHAnsi"/>
          <w:b/>
          <w:bCs/>
          <w:sz w:val="20"/>
          <w:szCs w:val="20"/>
          <w:lang w:val="pl-PL" w:eastAsia="pl-PL"/>
        </w:rPr>
        <w:t>Osiedle  Kazimierza  Wielkiego (Orlik) nr 33;</w:t>
      </w:r>
      <w:r w:rsidRPr="001902D6">
        <w:rPr>
          <w:rFonts w:asciiTheme="minorHAnsi" w:eastAsia="Times New Roman" w:hAnsiTheme="minorHAnsi" w:cstheme="minorHAnsi"/>
          <w:sz w:val="20"/>
          <w:szCs w:val="20"/>
          <w:lang w:val="pl-PL" w:eastAsia="pl-PL"/>
        </w:rPr>
        <w:t xml:space="preserve">  dotyczy terenu boisk typu „Orlik” i placu zabaw wraz  z terenami przyległymi, oznaczonymi na szkicu sytuacyjnym w sposób szczegółowy z  wyłączeniem pomieszczeń znajdujących się w pawilonie szatniowo – socjalnym  i nawierzchni boisk,   </w:t>
      </w:r>
    </w:p>
    <w:p w14:paraId="151166D8" w14:textId="0B50FDBC" w:rsidR="00A140DA" w:rsidRPr="001902D6" w:rsidRDefault="00A140DA" w:rsidP="002E006A">
      <w:pPr>
        <w:pStyle w:val="Standard"/>
        <w:widowControl/>
        <w:ind w:firstLine="3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 (brutto)</w:t>
      </w:r>
    </w:p>
    <w:p w14:paraId="57A32616" w14:textId="77777777" w:rsidR="00A140DA" w:rsidRPr="001902D6" w:rsidRDefault="00A140DA" w:rsidP="002E006A">
      <w:pPr>
        <w:pStyle w:val="Standard"/>
        <w:numPr>
          <w:ilvl w:val="0"/>
          <w:numId w:val="25"/>
        </w:numPr>
        <w:ind w:left="360"/>
        <w:jc w:val="both"/>
        <w:rPr>
          <w:rFonts w:asciiTheme="minorHAnsi" w:hAnsiTheme="minorHAnsi" w:cstheme="minorHAnsi"/>
          <w:sz w:val="20"/>
          <w:szCs w:val="20"/>
        </w:rPr>
      </w:pPr>
      <w:r w:rsidRPr="001902D6">
        <w:rPr>
          <w:rFonts w:asciiTheme="minorHAnsi" w:eastAsia="Calibri" w:hAnsiTheme="minorHAnsi" w:cstheme="minorHAnsi"/>
          <w:b/>
          <w:bCs/>
          <w:sz w:val="20"/>
          <w:szCs w:val="20"/>
          <w:lang w:val="pl-PL"/>
        </w:rPr>
        <w:t>ul. Jeziorna (Street Workout Park);</w:t>
      </w:r>
      <w:r w:rsidRPr="001902D6">
        <w:rPr>
          <w:rFonts w:asciiTheme="minorHAnsi" w:eastAsia="Calibri" w:hAnsiTheme="minorHAnsi" w:cstheme="minorHAnsi"/>
          <w:sz w:val="20"/>
          <w:szCs w:val="20"/>
          <w:lang w:val="pl-PL"/>
        </w:rPr>
        <w:t xml:space="preserve"> dotyczy terenu obiektu wraz z terenem przyległym, oznaczonym na szkicu sytuacyjnym w sposób szczegółowy,</w:t>
      </w:r>
    </w:p>
    <w:p w14:paraId="7DCA3F94" w14:textId="443E446A" w:rsidR="00A140DA" w:rsidRPr="001902D6" w:rsidRDefault="00A140DA" w:rsidP="002E006A">
      <w:pPr>
        <w:pStyle w:val="Standard"/>
        <w:widowControl/>
        <w:ind w:right="-60" w:firstLine="3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 (brutto)</w:t>
      </w:r>
    </w:p>
    <w:p w14:paraId="28F90DFC" w14:textId="77777777" w:rsidR="00A140DA" w:rsidRPr="001902D6" w:rsidRDefault="00A140DA" w:rsidP="002E006A">
      <w:pPr>
        <w:pStyle w:val="Standard"/>
        <w:numPr>
          <w:ilvl w:val="0"/>
          <w:numId w:val="25"/>
        </w:numPr>
        <w:ind w:left="360"/>
        <w:jc w:val="both"/>
        <w:rPr>
          <w:rFonts w:asciiTheme="minorHAnsi" w:hAnsiTheme="minorHAnsi" w:cstheme="minorHAnsi"/>
          <w:sz w:val="20"/>
          <w:szCs w:val="20"/>
        </w:rPr>
      </w:pPr>
      <w:r w:rsidRPr="001902D6">
        <w:rPr>
          <w:rFonts w:asciiTheme="minorHAnsi" w:eastAsia="Calibri" w:hAnsiTheme="minorHAnsi" w:cstheme="minorHAnsi"/>
          <w:b/>
          <w:bCs/>
          <w:sz w:val="20"/>
          <w:szCs w:val="20"/>
          <w:lang w:val="pl-PL"/>
        </w:rPr>
        <w:t>ul. Parkowa (Całoroczne Centrum Sportu i Rekreacji);</w:t>
      </w:r>
      <w:r w:rsidRPr="001902D6">
        <w:rPr>
          <w:rFonts w:asciiTheme="minorHAnsi" w:eastAsia="Calibri" w:hAnsiTheme="minorHAnsi" w:cstheme="minorHAnsi"/>
          <w:sz w:val="20"/>
          <w:szCs w:val="20"/>
          <w:lang w:val="pl-PL"/>
        </w:rPr>
        <w:t xml:space="preserve"> dotyczy terenu obiektu  wraz z terenami przyległymi  oznaczonymi na szkicu sytuacyjnym  w sposób szczegółowy,</w:t>
      </w:r>
    </w:p>
    <w:p w14:paraId="04193A86" w14:textId="68C97E81" w:rsidR="00A140DA" w:rsidRPr="001902D6" w:rsidRDefault="00A140DA" w:rsidP="002E006A">
      <w:pPr>
        <w:pStyle w:val="Standard"/>
        <w:widowControl/>
        <w:ind w:right="-60" w:firstLine="3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 (brutto)</w:t>
      </w:r>
    </w:p>
    <w:p w14:paraId="759A36EA" w14:textId="77777777" w:rsidR="00A140DA" w:rsidRPr="001902D6" w:rsidRDefault="00A140DA" w:rsidP="002E006A">
      <w:pPr>
        <w:pStyle w:val="Standard"/>
        <w:numPr>
          <w:ilvl w:val="0"/>
          <w:numId w:val="25"/>
        </w:numPr>
        <w:ind w:left="360"/>
        <w:jc w:val="both"/>
        <w:rPr>
          <w:rFonts w:asciiTheme="minorHAnsi" w:hAnsiTheme="minorHAnsi" w:cstheme="minorHAnsi"/>
          <w:sz w:val="20"/>
          <w:szCs w:val="20"/>
        </w:rPr>
      </w:pPr>
      <w:r w:rsidRPr="001902D6">
        <w:rPr>
          <w:rFonts w:asciiTheme="minorHAnsi" w:eastAsia="Calibri" w:hAnsiTheme="minorHAnsi" w:cstheme="minorHAnsi"/>
          <w:b/>
          <w:bCs/>
          <w:sz w:val="20"/>
          <w:szCs w:val="20"/>
          <w:lang w:val="pl-PL"/>
        </w:rPr>
        <w:t xml:space="preserve">ul. </w:t>
      </w:r>
      <w:proofErr w:type="spellStart"/>
      <w:r w:rsidRPr="001902D6">
        <w:rPr>
          <w:rFonts w:asciiTheme="minorHAnsi" w:eastAsia="Calibri" w:hAnsiTheme="minorHAnsi" w:cstheme="minorHAnsi"/>
          <w:b/>
          <w:bCs/>
          <w:sz w:val="20"/>
          <w:szCs w:val="20"/>
          <w:lang w:val="pl-PL"/>
        </w:rPr>
        <w:t>Kawiary</w:t>
      </w:r>
      <w:proofErr w:type="spellEnd"/>
      <w:r w:rsidRPr="001902D6">
        <w:rPr>
          <w:rFonts w:asciiTheme="minorHAnsi" w:eastAsia="Calibri" w:hAnsiTheme="minorHAnsi" w:cstheme="minorHAnsi"/>
          <w:b/>
          <w:bCs/>
          <w:sz w:val="20"/>
          <w:szCs w:val="20"/>
          <w:lang w:val="pl-PL"/>
        </w:rPr>
        <w:t>/Osiniec (wybieg dla psów);</w:t>
      </w:r>
      <w:r w:rsidRPr="001902D6">
        <w:rPr>
          <w:rFonts w:asciiTheme="minorHAnsi" w:eastAsia="Calibri" w:hAnsiTheme="minorHAnsi" w:cstheme="minorHAnsi"/>
          <w:sz w:val="20"/>
          <w:szCs w:val="20"/>
          <w:lang w:val="pl-PL"/>
        </w:rPr>
        <w:t xml:space="preserve"> dotyczy terenu obiektu wraz z terenem przyległym, oznaczonym na szkicu sytuacyjnym w sposób szczegółowy,</w:t>
      </w:r>
    </w:p>
    <w:p w14:paraId="47FA62A6" w14:textId="074CB639" w:rsidR="00A140DA" w:rsidRPr="001902D6" w:rsidRDefault="00A140DA" w:rsidP="002E006A">
      <w:pPr>
        <w:pStyle w:val="Standard"/>
        <w:widowControl/>
        <w:ind w:right="-60" w:firstLine="3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 (brutto)</w:t>
      </w:r>
    </w:p>
    <w:p w14:paraId="38399BF4" w14:textId="77777777" w:rsidR="00A140DA" w:rsidRPr="001902D6" w:rsidRDefault="00A140DA" w:rsidP="002E006A">
      <w:pPr>
        <w:pStyle w:val="Standard"/>
        <w:numPr>
          <w:ilvl w:val="0"/>
          <w:numId w:val="25"/>
        </w:numPr>
        <w:ind w:left="360"/>
        <w:jc w:val="both"/>
        <w:rPr>
          <w:rFonts w:asciiTheme="minorHAnsi" w:hAnsiTheme="minorHAnsi" w:cstheme="minorHAnsi"/>
          <w:sz w:val="20"/>
          <w:szCs w:val="20"/>
        </w:rPr>
      </w:pPr>
      <w:r w:rsidRPr="001902D6">
        <w:rPr>
          <w:rFonts w:asciiTheme="minorHAnsi" w:eastAsia="Calibri" w:hAnsiTheme="minorHAnsi" w:cstheme="minorHAnsi"/>
          <w:b/>
          <w:bCs/>
          <w:sz w:val="20"/>
          <w:szCs w:val="20"/>
          <w:lang w:val="pl-PL"/>
        </w:rPr>
        <w:t>Kąpielisko nad jeziorem Winiary;</w:t>
      </w:r>
      <w:r w:rsidRPr="001902D6">
        <w:rPr>
          <w:rFonts w:asciiTheme="minorHAnsi" w:eastAsia="Calibri" w:hAnsiTheme="minorHAnsi" w:cstheme="minorHAnsi"/>
          <w:sz w:val="20"/>
          <w:szCs w:val="20"/>
          <w:lang w:val="pl-PL"/>
        </w:rPr>
        <w:t xml:space="preserve"> dotyczy plaży wraz z terenami przyległymi do ubikacji do pawilonu ratowników  (w okresie od początku wakacji do 31.08) oznaczonymi na szkicu sytuacyjnym w sposób szczegółowy,, z wyłączeniem: akwenu wodnego, pawilonu ratowników i zieleni niskiej oraz wysokiej.</w:t>
      </w:r>
    </w:p>
    <w:p w14:paraId="40E5E541" w14:textId="3286A287" w:rsidR="00A140DA" w:rsidRPr="001902D6" w:rsidRDefault="00A140DA" w:rsidP="002E006A">
      <w:pPr>
        <w:pStyle w:val="Standard"/>
        <w:widowControl/>
        <w:ind w:right="-60" w:firstLine="3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 (brutto)</w:t>
      </w:r>
    </w:p>
    <w:p w14:paraId="1520BDAE" w14:textId="77777777" w:rsidR="00A140DA" w:rsidRPr="001902D6" w:rsidRDefault="00A140DA" w:rsidP="002E006A">
      <w:pPr>
        <w:pStyle w:val="Standard"/>
        <w:numPr>
          <w:ilvl w:val="0"/>
          <w:numId w:val="25"/>
        </w:numPr>
        <w:ind w:left="360"/>
        <w:jc w:val="both"/>
        <w:rPr>
          <w:rFonts w:asciiTheme="minorHAnsi" w:hAnsiTheme="minorHAnsi" w:cstheme="minorHAnsi"/>
          <w:sz w:val="20"/>
          <w:szCs w:val="20"/>
        </w:rPr>
      </w:pPr>
      <w:r w:rsidRPr="001902D6">
        <w:rPr>
          <w:rFonts w:asciiTheme="minorHAnsi" w:eastAsia="Calibri" w:hAnsiTheme="minorHAnsi" w:cstheme="minorHAnsi"/>
          <w:b/>
          <w:bCs/>
          <w:sz w:val="20"/>
          <w:szCs w:val="20"/>
          <w:lang w:val="pl-PL"/>
        </w:rPr>
        <w:t>ul. Sikorskiego</w:t>
      </w:r>
      <w:r w:rsidRPr="001902D6">
        <w:rPr>
          <w:rFonts w:asciiTheme="minorHAnsi" w:eastAsia="Calibri" w:hAnsiTheme="minorHAnsi" w:cstheme="minorHAnsi"/>
          <w:sz w:val="20"/>
          <w:szCs w:val="20"/>
          <w:lang w:val="pl-PL"/>
        </w:rPr>
        <w:t xml:space="preserve"> (dwa place zabaw i boisko do piłki nożnej), dotyczy terenu obiektu wraz z terenem przyległym. </w:t>
      </w:r>
    </w:p>
    <w:p w14:paraId="49EB1A48" w14:textId="79EE8ED7" w:rsidR="00A140DA" w:rsidRPr="001902D6" w:rsidRDefault="00A140DA" w:rsidP="002E006A">
      <w:pPr>
        <w:pStyle w:val="Standard"/>
        <w:widowControl/>
        <w:ind w:firstLine="3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 (brutto)</w:t>
      </w:r>
    </w:p>
    <w:p w14:paraId="24196E1D" w14:textId="77777777" w:rsidR="00A140DA" w:rsidRPr="001902D6" w:rsidRDefault="00A140DA" w:rsidP="00A140DA">
      <w:pPr>
        <w:pStyle w:val="Standard"/>
        <w:jc w:val="both"/>
        <w:rPr>
          <w:rFonts w:asciiTheme="minorHAnsi" w:eastAsia="Calibri" w:hAnsiTheme="minorHAnsi" w:cstheme="minorHAnsi"/>
          <w:b/>
          <w:bCs/>
          <w:sz w:val="20"/>
          <w:szCs w:val="20"/>
          <w:lang w:val="pl-PL"/>
        </w:rPr>
      </w:pPr>
      <w:r w:rsidRPr="001902D6">
        <w:rPr>
          <w:rFonts w:asciiTheme="minorHAnsi" w:eastAsia="Calibri" w:hAnsiTheme="minorHAnsi" w:cstheme="minorHAnsi"/>
          <w:b/>
          <w:bCs/>
          <w:sz w:val="20"/>
          <w:szCs w:val="20"/>
          <w:u w:val="single"/>
          <w:lang w:val="pl-PL"/>
        </w:rPr>
        <w:t>Zadanie 3</w:t>
      </w:r>
      <w:r w:rsidRPr="001902D6">
        <w:rPr>
          <w:rFonts w:asciiTheme="minorHAnsi" w:eastAsia="Calibri" w:hAnsiTheme="minorHAnsi" w:cstheme="minorHAnsi"/>
          <w:b/>
          <w:bCs/>
          <w:sz w:val="20"/>
          <w:szCs w:val="20"/>
          <w:lang w:val="pl-PL"/>
        </w:rPr>
        <w:t xml:space="preserve"> – Bieżące utrzymanie obiektów sportowych GOSiR, ul. Wrzesińska nr 27-29.</w:t>
      </w:r>
    </w:p>
    <w:p w14:paraId="6A3F64E0" w14:textId="77777777" w:rsidR="00E11C72" w:rsidRPr="001902D6" w:rsidRDefault="00E11C72" w:rsidP="00E11C72">
      <w:pPr>
        <w:pStyle w:val="Standard"/>
        <w:widowControl/>
        <w:ind w:firstLine="3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 (brutto)</w:t>
      </w:r>
    </w:p>
    <w:p w14:paraId="7EA22752" w14:textId="77777777" w:rsidR="00A140DA" w:rsidRPr="001902D6" w:rsidRDefault="00A140DA" w:rsidP="00A140DA">
      <w:pPr>
        <w:pStyle w:val="Standard"/>
        <w:jc w:val="both"/>
        <w:rPr>
          <w:rFonts w:asciiTheme="minorHAnsi" w:eastAsia="Calibri" w:hAnsiTheme="minorHAnsi" w:cstheme="minorHAnsi"/>
          <w:b/>
          <w:bCs/>
          <w:sz w:val="20"/>
          <w:szCs w:val="20"/>
          <w:lang w:val="pl-PL"/>
        </w:rPr>
      </w:pPr>
      <w:r w:rsidRPr="001902D6">
        <w:rPr>
          <w:rFonts w:asciiTheme="minorHAnsi" w:eastAsia="Calibri" w:hAnsiTheme="minorHAnsi" w:cstheme="minorHAnsi"/>
          <w:b/>
          <w:bCs/>
          <w:sz w:val="20"/>
          <w:szCs w:val="20"/>
          <w:u w:val="single"/>
          <w:lang w:val="pl-PL"/>
        </w:rPr>
        <w:t>Zadanie 4</w:t>
      </w:r>
      <w:r w:rsidRPr="001902D6">
        <w:rPr>
          <w:rFonts w:asciiTheme="minorHAnsi" w:eastAsia="Calibri" w:hAnsiTheme="minorHAnsi" w:cstheme="minorHAnsi"/>
          <w:b/>
          <w:bCs/>
          <w:sz w:val="20"/>
          <w:szCs w:val="20"/>
          <w:lang w:val="pl-PL"/>
        </w:rPr>
        <w:t xml:space="preserve"> – Bieżące utrzymanie obiektu sportowego GOSiR, ul. Czeremchowa  w  Gnieźnie.    </w:t>
      </w:r>
    </w:p>
    <w:p w14:paraId="44DDC6D8" w14:textId="77777777" w:rsidR="00E11C72" w:rsidRPr="001902D6" w:rsidRDefault="00E11C72" w:rsidP="00E11C72">
      <w:pPr>
        <w:pStyle w:val="Standard"/>
        <w:widowControl/>
        <w:ind w:firstLine="360"/>
        <w:jc w:val="both"/>
        <w:rPr>
          <w:rFonts w:asciiTheme="minorHAnsi" w:hAnsiTheme="minorHAnsi" w:cstheme="minorHAnsi"/>
          <w:sz w:val="20"/>
          <w:szCs w:val="20"/>
        </w:rPr>
      </w:pPr>
      <w:r w:rsidRPr="001902D6">
        <w:rPr>
          <w:rFonts w:asciiTheme="minorHAnsi" w:eastAsia="Times New Roman" w:hAnsiTheme="minorHAnsi" w:cstheme="minorHAnsi"/>
          <w:sz w:val="20"/>
          <w:szCs w:val="20"/>
          <w:lang w:val="pl-PL" w:eastAsia="pl-PL"/>
        </w:rPr>
        <w:t>…………………………………………………………………………….. (brutto)</w:t>
      </w:r>
    </w:p>
    <w:p w14:paraId="1BCF911F" w14:textId="4F2DC792" w:rsidR="007C6F73" w:rsidRPr="00470CFE" w:rsidRDefault="00247C46" w:rsidP="00470CFE">
      <w:pPr>
        <w:pStyle w:val="Standard"/>
        <w:widowControl/>
        <w:numPr>
          <w:ilvl w:val="0"/>
          <w:numId w:val="23"/>
        </w:numPr>
        <w:ind w:left="360"/>
        <w:jc w:val="both"/>
        <w:rPr>
          <w:rFonts w:asciiTheme="minorHAnsi" w:hAnsiTheme="minorHAnsi" w:cstheme="minorHAnsi"/>
          <w:sz w:val="20"/>
          <w:szCs w:val="20"/>
        </w:rPr>
      </w:pPr>
      <w:r w:rsidRPr="001902D6">
        <w:rPr>
          <w:rFonts w:asciiTheme="minorHAnsi" w:hAnsiTheme="minorHAnsi" w:cstheme="minorHAnsi"/>
          <w:sz w:val="20"/>
          <w:szCs w:val="20"/>
        </w:rPr>
        <w:t>Wartość</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przedmiotu umowy jest</w:t>
      </w:r>
      <w:r w:rsidRPr="001902D6">
        <w:rPr>
          <w:rFonts w:asciiTheme="minorHAnsi" w:hAnsiTheme="minorHAnsi" w:cstheme="minorHAnsi"/>
          <w:spacing w:val="-1"/>
          <w:sz w:val="20"/>
          <w:szCs w:val="20"/>
        </w:rPr>
        <w:t xml:space="preserve"> </w:t>
      </w:r>
      <w:proofErr w:type="spellStart"/>
      <w:r w:rsidRPr="001902D6">
        <w:rPr>
          <w:rFonts w:asciiTheme="minorHAnsi" w:hAnsiTheme="minorHAnsi" w:cstheme="minorHAnsi"/>
          <w:sz w:val="20"/>
          <w:szCs w:val="20"/>
        </w:rPr>
        <w:t>zgodna</w:t>
      </w:r>
      <w:proofErr w:type="spellEnd"/>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
          <w:sz w:val="20"/>
          <w:szCs w:val="20"/>
        </w:rPr>
        <w:t xml:space="preserve"> </w:t>
      </w:r>
      <w:proofErr w:type="spellStart"/>
      <w:r w:rsidRPr="001902D6">
        <w:rPr>
          <w:rFonts w:asciiTheme="minorHAnsi" w:hAnsiTheme="minorHAnsi" w:cstheme="minorHAnsi"/>
          <w:sz w:val="20"/>
          <w:szCs w:val="20"/>
        </w:rPr>
        <w:t>formularzem</w:t>
      </w:r>
      <w:proofErr w:type="spellEnd"/>
      <w:r w:rsidRPr="001902D6">
        <w:rPr>
          <w:rFonts w:asciiTheme="minorHAnsi" w:hAnsiTheme="minorHAnsi" w:cstheme="minorHAnsi"/>
          <w:spacing w:val="-1"/>
          <w:sz w:val="20"/>
          <w:szCs w:val="20"/>
        </w:rPr>
        <w:t xml:space="preserve"> </w:t>
      </w:r>
      <w:proofErr w:type="spellStart"/>
      <w:r w:rsidRPr="001902D6">
        <w:rPr>
          <w:rFonts w:asciiTheme="minorHAnsi" w:hAnsiTheme="minorHAnsi" w:cstheme="minorHAnsi"/>
          <w:sz w:val="20"/>
          <w:szCs w:val="20"/>
        </w:rPr>
        <w:t>cenowym</w:t>
      </w:r>
      <w:proofErr w:type="spellEnd"/>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 xml:space="preserve">oferty </w:t>
      </w:r>
      <w:proofErr w:type="spellStart"/>
      <w:r w:rsidRPr="001902D6">
        <w:rPr>
          <w:rFonts w:asciiTheme="minorHAnsi" w:hAnsiTheme="minorHAnsi" w:cstheme="minorHAnsi"/>
          <w:sz w:val="20"/>
          <w:szCs w:val="20"/>
        </w:rPr>
        <w:t>przetargowej</w:t>
      </w:r>
      <w:proofErr w:type="spellEnd"/>
      <w:r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stanowiącej</w:t>
      </w:r>
      <w:r w:rsidR="001E0B48" w:rsidRPr="001902D6">
        <w:rPr>
          <w:rFonts w:asciiTheme="minorHAnsi" w:hAnsiTheme="minorHAnsi" w:cstheme="minorHAnsi"/>
          <w:spacing w:val="-2"/>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6"/>
          <w:sz w:val="20"/>
          <w:szCs w:val="20"/>
        </w:rPr>
        <w:t xml:space="preserve"> </w:t>
      </w:r>
      <w:r w:rsidR="00551FEB">
        <w:rPr>
          <w:rFonts w:asciiTheme="minorHAnsi" w:hAnsiTheme="minorHAnsi" w:cstheme="minorHAnsi"/>
          <w:b/>
          <w:sz w:val="20"/>
          <w:szCs w:val="20"/>
        </w:rPr>
        <w:t xml:space="preserve">1A </w:t>
      </w:r>
      <w:r w:rsidR="00F447A3">
        <w:rPr>
          <w:rFonts w:asciiTheme="minorHAnsi" w:hAnsiTheme="minorHAnsi" w:cstheme="minorHAnsi"/>
          <w:b/>
          <w:sz w:val="20"/>
          <w:szCs w:val="20"/>
        </w:rPr>
        <w:t>i</w:t>
      </w:r>
      <w:r w:rsidR="00551FEB">
        <w:rPr>
          <w:rFonts w:asciiTheme="minorHAnsi" w:hAnsiTheme="minorHAnsi" w:cstheme="minorHAnsi"/>
          <w:b/>
          <w:sz w:val="20"/>
          <w:szCs w:val="20"/>
        </w:rPr>
        <w:t xml:space="preserve"> 1B</w:t>
      </w:r>
      <w:r w:rsidRPr="001902D6">
        <w:rPr>
          <w:rFonts w:asciiTheme="minorHAnsi" w:hAnsiTheme="minorHAnsi" w:cstheme="minorHAnsi"/>
          <w:b/>
          <w:spacing w:val="4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Obejmuje</w:t>
      </w:r>
      <w:r w:rsidRPr="00470CFE">
        <w:rPr>
          <w:rFonts w:asciiTheme="minorHAnsi" w:hAnsiTheme="minorHAnsi" w:cstheme="minorHAnsi"/>
          <w:spacing w:val="-13"/>
          <w:sz w:val="20"/>
          <w:szCs w:val="20"/>
        </w:rPr>
        <w:t xml:space="preserve"> </w:t>
      </w:r>
      <w:proofErr w:type="spellStart"/>
      <w:r w:rsidRPr="00470CFE">
        <w:rPr>
          <w:rFonts w:asciiTheme="minorHAnsi" w:hAnsiTheme="minorHAnsi" w:cstheme="minorHAnsi"/>
          <w:sz w:val="20"/>
          <w:szCs w:val="20"/>
        </w:rPr>
        <w:t>ona</w:t>
      </w:r>
      <w:proofErr w:type="spellEnd"/>
      <w:r w:rsidRPr="00470CFE">
        <w:rPr>
          <w:rFonts w:asciiTheme="minorHAnsi" w:hAnsiTheme="minorHAnsi" w:cstheme="minorHAnsi"/>
          <w:spacing w:val="-12"/>
          <w:sz w:val="20"/>
          <w:szCs w:val="20"/>
        </w:rPr>
        <w:t xml:space="preserve"> </w:t>
      </w:r>
      <w:proofErr w:type="spellStart"/>
      <w:r w:rsidRPr="00470CFE">
        <w:rPr>
          <w:rFonts w:asciiTheme="minorHAnsi" w:hAnsiTheme="minorHAnsi" w:cstheme="minorHAnsi"/>
          <w:sz w:val="20"/>
          <w:szCs w:val="20"/>
        </w:rPr>
        <w:t>wynagrodzenie</w:t>
      </w:r>
      <w:proofErr w:type="spellEnd"/>
      <w:r w:rsidRPr="00470CFE">
        <w:rPr>
          <w:rFonts w:asciiTheme="minorHAnsi" w:hAnsiTheme="minorHAnsi" w:cstheme="minorHAnsi"/>
          <w:sz w:val="20"/>
          <w:szCs w:val="20"/>
        </w:rPr>
        <w:t>,</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które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przysługiwać</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będzie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Wykonawcy</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za</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pełny</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należycie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 xml:space="preserve">zrealizowany zakres przedmiotu umowy oraz wszelkie koszty związane z realizacją usług objętych przedmiotem </w:t>
      </w:r>
      <w:r w:rsidRPr="00470CFE">
        <w:rPr>
          <w:rFonts w:asciiTheme="minorHAnsi" w:hAnsiTheme="minorHAnsi" w:cstheme="minorHAnsi"/>
          <w:spacing w:val="-2"/>
          <w:sz w:val="20"/>
          <w:szCs w:val="20"/>
        </w:rPr>
        <w:t>umowy.</w:t>
      </w:r>
      <w:r w:rsidR="00ED2BD7"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Zapłata</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za</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wykonanie</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przedmiotu</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zamówienia</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następować</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będzie</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po</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podpisaniu</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przez</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kierowników bądź osoby upoważnione odpowiadające za dany obiekt</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protokołu wykonania prac. Protokół będzie podpisywany</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pod</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koniec</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miesiąca</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37"/>
          <w:sz w:val="20"/>
          <w:szCs w:val="20"/>
        </w:rPr>
        <w:t xml:space="preserve"> </w:t>
      </w:r>
      <w:r w:rsidRPr="00470CFE">
        <w:rPr>
          <w:rFonts w:asciiTheme="minorHAnsi" w:hAnsiTheme="minorHAnsi" w:cstheme="minorHAnsi"/>
          <w:sz w:val="20"/>
          <w:szCs w:val="20"/>
        </w:rPr>
        <w:t>każdorazowo</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dołączany</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do</w:t>
      </w:r>
      <w:r w:rsidRPr="00470CFE">
        <w:rPr>
          <w:rFonts w:asciiTheme="minorHAnsi" w:hAnsiTheme="minorHAnsi" w:cstheme="minorHAnsi"/>
          <w:spacing w:val="-6"/>
          <w:sz w:val="20"/>
          <w:szCs w:val="20"/>
        </w:rPr>
        <w:t xml:space="preserve"> </w:t>
      </w:r>
      <w:proofErr w:type="spellStart"/>
      <w:r w:rsidRPr="00470CFE">
        <w:rPr>
          <w:rFonts w:asciiTheme="minorHAnsi" w:hAnsiTheme="minorHAnsi" w:cstheme="minorHAnsi"/>
          <w:sz w:val="20"/>
          <w:szCs w:val="20"/>
        </w:rPr>
        <w:t>FaVAT</w:t>
      </w:r>
      <w:proofErr w:type="spellEnd"/>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musi</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być</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zaakceptowany</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„bez uwag” w przeciwnym razie będą naliczane kary umowne.</w:t>
      </w:r>
      <w:r w:rsidR="00B834A6" w:rsidRPr="00470CFE">
        <w:rPr>
          <w:rFonts w:asciiTheme="minorHAnsi" w:hAnsiTheme="minorHAnsi" w:cstheme="minorHAnsi"/>
          <w:sz w:val="20"/>
          <w:szCs w:val="20"/>
        </w:rPr>
        <w:t xml:space="preserve"> </w:t>
      </w:r>
      <w:r w:rsidRPr="00470CFE">
        <w:rPr>
          <w:rFonts w:asciiTheme="minorHAnsi" w:hAnsiTheme="minorHAnsi" w:cstheme="minorHAnsi"/>
          <w:sz w:val="20"/>
          <w:szCs w:val="20"/>
        </w:rPr>
        <w:t xml:space="preserve">Powyższe wynagrodzenie następować będzie w </w:t>
      </w:r>
      <w:r w:rsidRPr="00470CFE">
        <w:rPr>
          <w:rFonts w:asciiTheme="minorHAnsi" w:hAnsiTheme="minorHAnsi" w:cstheme="minorHAnsi"/>
          <w:b/>
          <w:sz w:val="20"/>
          <w:szCs w:val="20"/>
        </w:rPr>
        <w:t xml:space="preserve">okresach miesięcznych, </w:t>
      </w:r>
      <w:r w:rsidRPr="00470CFE">
        <w:rPr>
          <w:rFonts w:asciiTheme="minorHAnsi" w:hAnsiTheme="minorHAnsi" w:cstheme="minorHAnsi"/>
          <w:sz w:val="20"/>
          <w:szCs w:val="20"/>
        </w:rPr>
        <w:t xml:space="preserve">przelewem, po zakończeniu miesiąca kalendarzowego, </w:t>
      </w:r>
      <w:r w:rsidRPr="00470CFE">
        <w:rPr>
          <w:rFonts w:asciiTheme="minorHAnsi" w:hAnsiTheme="minorHAnsi" w:cstheme="minorHAnsi"/>
          <w:b/>
          <w:bCs/>
          <w:sz w:val="20"/>
          <w:szCs w:val="20"/>
          <w:u w:val="single"/>
        </w:rPr>
        <w:t>w ciągu …</w:t>
      </w:r>
      <w:r w:rsidR="00ED2BD7" w:rsidRPr="00470CFE">
        <w:rPr>
          <w:rFonts w:asciiTheme="minorHAnsi" w:hAnsiTheme="minorHAnsi" w:cstheme="minorHAnsi"/>
          <w:b/>
          <w:bCs/>
          <w:sz w:val="20"/>
          <w:szCs w:val="20"/>
          <w:u w:val="single"/>
        </w:rPr>
        <w:t>..</w:t>
      </w:r>
      <w:r w:rsidRPr="00470CFE">
        <w:rPr>
          <w:rFonts w:asciiTheme="minorHAnsi" w:hAnsiTheme="minorHAnsi" w:cstheme="minorHAnsi"/>
          <w:b/>
          <w:bCs/>
          <w:sz w:val="20"/>
          <w:szCs w:val="20"/>
          <w:u w:val="single"/>
        </w:rPr>
        <w:t xml:space="preserve">.. dni </w:t>
      </w:r>
      <w:r w:rsidRPr="00470CFE">
        <w:rPr>
          <w:rFonts w:asciiTheme="minorHAnsi" w:hAnsiTheme="minorHAnsi" w:cstheme="minorHAnsi"/>
          <w:sz w:val="20"/>
          <w:szCs w:val="20"/>
        </w:rPr>
        <w:t>od daty otrzymania przez Zamawiającego prawidłowo wystawionej przez Wykonawcę</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faktury VAT,</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z ustawowymi odsetkami</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 przypadku uchybienia terminu płatności.</w:t>
      </w:r>
    </w:p>
    <w:p w14:paraId="19B48712" w14:textId="77777777" w:rsidR="007C6F73" w:rsidRPr="001902D6" w:rsidRDefault="00247C46" w:rsidP="007C6F73">
      <w:pPr>
        <w:pStyle w:val="Tekstpodstawowy"/>
        <w:numPr>
          <w:ilvl w:val="0"/>
          <w:numId w:val="23"/>
        </w:numPr>
        <w:ind w:left="360"/>
        <w:rPr>
          <w:rFonts w:asciiTheme="minorHAnsi" w:hAnsiTheme="minorHAnsi" w:cstheme="minorHAnsi"/>
          <w:sz w:val="20"/>
          <w:szCs w:val="20"/>
        </w:rPr>
      </w:pPr>
      <w:r w:rsidRPr="001902D6">
        <w:rPr>
          <w:rFonts w:asciiTheme="minorHAnsi" w:hAnsiTheme="minorHAnsi" w:cstheme="minorHAnsi"/>
          <w:sz w:val="20"/>
          <w:szCs w:val="20"/>
        </w:rPr>
        <w:t>Wykonawca będzie wystawiał faktury za każdy miesiąc oddzielenie do wartości określonych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 xml:space="preserve">w §4 ust.1 oraz w Zestawieniu ofertowym, wg załącznika nr 1.1 do oferty Wykonawcy, stanowiącym </w:t>
      </w:r>
      <w:r w:rsidRPr="001902D6">
        <w:rPr>
          <w:rFonts w:asciiTheme="minorHAnsi" w:hAnsiTheme="minorHAnsi" w:cstheme="minorHAnsi"/>
          <w:b/>
          <w:sz w:val="20"/>
          <w:szCs w:val="20"/>
        </w:rPr>
        <w:t xml:space="preserve">załącznik nr 2 </w:t>
      </w:r>
      <w:r w:rsidRPr="001902D6">
        <w:rPr>
          <w:rFonts w:asciiTheme="minorHAnsi" w:hAnsiTheme="minorHAnsi" w:cstheme="minorHAnsi"/>
          <w:sz w:val="20"/>
          <w:szCs w:val="20"/>
        </w:rPr>
        <w:t>do umowy</w:t>
      </w:r>
      <w:r w:rsidR="007C6F73" w:rsidRPr="001902D6">
        <w:rPr>
          <w:rFonts w:asciiTheme="minorHAnsi" w:hAnsiTheme="minorHAnsi" w:cstheme="minorHAnsi"/>
          <w:sz w:val="20"/>
          <w:szCs w:val="20"/>
        </w:rPr>
        <w:t>.</w:t>
      </w:r>
    </w:p>
    <w:p w14:paraId="538C4BC4" w14:textId="4BE91DF3" w:rsidR="00510977" w:rsidRPr="001902D6" w:rsidRDefault="00247C46" w:rsidP="007C6F73">
      <w:pPr>
        <w:pStyle w:val="Tekstpodstawowy"/>
        <w:numPr>
          <w:ilvl w:val="0"/>
          <w:numId w:val="23"/>
        </w:numPr>
        <w:ind w:left="360"/>
        <w:rPr>
          <w:rFonts w:asciiTheme="minorHAnsi" w:hAnsiTheme="minorHAnsi" w:cstheme="minorHAnsi"/>
          <w:sz w:val="20"/>
          <w:szCs w:val="20"/>
        </w:rPr>
      </w:pPr>
      <w:r w:rsidRPr="001902D6">
        <w:rPr>
          <w:rFonts w:asciiTheme="minorHAnsi" w:hAnsiTheme="minorHAnsi" w:cstheme="minorHAnsi"/>
          <w:b/>
          <w:bCs/>
          <w:sz w:val="20"/>
          <w:szCs w:val="20"/>
        </w:rPr>
        <w:t>Faktura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winna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zawierać</w:t>
      </w:r>
      <w:r w:rsidR="00E11C72"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w</w:t>
      </w:r>
      <w:r w:rsidR="001E0B48"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polu</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Nabywca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następującą</w:t>
      </w:r>
      <w:r w:rsidR="001E0B48"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treść:</w:t>
      </w:r>
      <w:r w:rsidR="001E0B48" w:rsidRPr="001902D6">
        <w:rPr>
          <w:rFonts w:asciiTheme="minorHAnsi" w:hAnsiTheme="minorHAnsi" w:cstheme="minorHAnsi"/>
          <w:b/>
          <w:bCs/>
          <w:spacing w:val="80"/>
          <w:sz w:val="20"/>
          <w:szCs w:val="20"/>
        </w:rPr>
        <w:t xml:space="preserve"> </w:t>
      </w:r>
    </w:p>
    <w:p w14:paraId="6240EE8F" w14:textId="77777777" w:rsidR="00510977" w:rsidRPr="001902D6" w:rsidRDefault="00247C46" w:rsidP="00510977">
      <w:pPr>
        <w:pStyle w:val="Akapitzlist"/>
        <w:tabs>
          <w:tab w:val="left" w:pos="367"/>
        </w:tabs>
        <w:spacing w:before="1"/>
        <w:ind w:left="360" w:right="111"/>
        <w:jc w:val="both"/>
        <w:rPr>
          <w:rFonts w:asciiTheme="minorHAnsi" w:hAnsiTheme="minorHAnsi" w:cstheme="minorHAnsi"/>
          <w:b/>
          <w:bCs/>
          <w:sz w:val="20"/>
          <w:szCs w:val="20"/>
        </w:rPr>
      </w:pPr>
      <w:r w:rsidRPr="001902D6">
        <w:rPr>
          <w:rFonts w:asciiTheme="minorHAnsi" w:hAnsiTheme="minorHAnsi" w:cstheme="minorHAnsi"/>
          <w:b/>
          <w:bCs/>
          <w:sz w:val="20"/>
          <w:szCs w:val="20"/>
        </w:rPr>
        <w:t>Nabywca: Miasto Gniezno, 62-200 Gniezno ul. Lecha 6,</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 xml:space="preserve">NIP: 784-250-13-67; </w:t>
      </w:r>
    </w:p>
    <w:p w14:paraId="51A6B8BC" w14:textId="48438B39" w:rsidR="00247C46" w:rsidRPr="001902D6" w:rsidRDefault="00247C46" w:rsidP="00510977">
      <w:pPr>
        <w:pStyle w:val="Akapitzlist"/>
        <w:tabs>
          <w:tab w:val="left" w:pos="367"/>
        </w:tabs>
        <w:spacing w:before="1"/>
        <w:ind w:left="360" w:right="111"/>
        <w:jc w:val="both"/>
        <w:rPr>
          <w:rFonts w:asciiTheme="minorHAnsi" w:hAnsiTheme="minorHAnsi" w:cstheme="minorHAnsi"/>
          <w:b/>
          <w:bCs/>
          <w:sz w:val="20"/>
          <w:szCs w:val="20"/>
        </w:rPr>
      </w:pPr>
      <w:r w:rsidRPr="001902D6">
        <w:rPr>
          <w:rFonts w:asciiTheme="minorHAnsi" w:hAnsiTheme="minorHAnsi" w:cstheme="minorHAnsi"/>
          <w:b/>
          <w:bCs/>
          <w:sz w:val="20"/>
          <w:szCs w:val="20"/>
        </w:rPr>
        <w:t>Odbiorca: Gnieźnieński Ośrodek Sportu i Rekreacji, 62-200 Gniezno ul. Bł. Jolenty 5,</w:t>
      </w:r>
    </w:p>
    <w:p w14:paraId="0409F1D9" w14:textId="77777777" w:rsidR="00247C46" w:rsidRPr="001902D6" w:rsidRDefault="00247C46" w:rsidP="00247C46">
      <w:pPr>
        <w:pStyle w:val="Tekstpodstawowy"/>
        <w:spacing w:before="10"/>
        <w:ind w:left="0"/>
        <w:jc w:val="left"/>
        <w:rPr>
          <w:rFonts w:asciiTheme="minorHAnsi" w:hAnsiTheme="minorHAnsi" w:cstheme="minorHAnsi"/>
          <w:b/>
          <w:sz w:val="20"/>
          <w:szCs w:val="20"/>
        </w:rPr>
      </w:pPr>
    </w:p>
    <w:p w14:paraId="4F548581" w14:textId="29F46EA3"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§5</w:t>
      </w:r>
    </w:p>
    <w:p w14:paraId="33504FCE" w14:textId="08A50576"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Zabezpieczenie należytego wykonania umowy</w:t>
      </w:r>
    </w:p>
    <w:p w14:paraId="330B118B"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Całkowita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kwota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zabezpieczenia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stanowi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5%</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wartości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niniejszej umowy i wynosi..........................................zł (słownie:</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/100).</w:t>
      </w:r>
    </w:p>
    <w:p w14:paraId="0F9694B6"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Zabezpieczenie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służy</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pokryciu</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roszczeń</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tytułu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niewykonania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nienależytego</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umowy.</w:t>
      </w:r>
    </w:p>
    <w:p w14:paraId="6305591C"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wniósł</w:t>
      </w:r>
      <w:r w:rsidRPr="001902D6">
        <w:rPr>
          <w:rFonts w:asciiTheme="minorHAnsi" w:hAnsiTheme="minorHAnsi" w:cstheme="minorHAnsi"/>
          <w:spacing w:val="27"/>
          <w:sz w:val="20"/>
          <w:szCs w:val="20"/>
        </w:rPr>
        <w:t xml:space="preserve"> </w:t>
      </w:r>
      <w:r w:rsidRPr="001902D6">
        <w:rPr>
          <w:rFonts w:asciiTheme="minorHAnsi" w:hAnsiTheme="minorHAnsi" w:cstheme="minorHAnsi"/>
          <w:sz w:val="20"/>
          <w:szCs w:val="20"/>
        </w:rPr>
        <w:t>zabezpieczenie</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.......................(gotówka)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na kwotę............................................zł (słownie:</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/100).</w:t>
      </w:r>
    </w:p>
    <w:p w14:paraId="5F3E4FF3"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Kwota zabezpieczenia, o</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którym mowa w ust. 1, zostanie zwrócona Wykonawcy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terminie 30 dni od dnia uznania należytego wykonania przedmiotu zamówienia przez Zamawiającego.</w:t>
      </w:r>
    </w:p>
    <w:p w14:paraId="22891A2C" w14:textId="51C3CA8C" w:rsidR="00247C46"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lastRenderedPageBreak/>
        <w:t>Wykonawca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złożył</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zabezpieczenie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art.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452</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1–2</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 xml:space="preserve">ustawy </w:t>
      </w:r>
      <w:r w:rsidRPr="001902D6">
        <w:rPr>
          <w:rFonts w:asciiTheme="minorHAnsi" w:hAnsiTheme="minorHAnsi" w:cstheme="minorHAnsi"/>
          <w:spacing w:val="-4"/>
          <w:sz w:val="20"/>
          <w:szCs w:val="20"/>
        </w:rPr>
        <w:t>Pzp.</w:t>
      </w:r>
    </w:p>
    <w:p w14:paraId="1BFB9DD7" w14:textId="77777777" w:rsidR="000B4614" w:rsidRDefault="000B4614" w:rsidP="001E0B48">
      <w:pPr>
        <w:pStyle w:val="Tekstpodstawowy"/>
        <w:spacing w:before="1"/>
        <w:ind w:left="0"/>
        <w:jc w:val="center"/>
        <w:rPr>
          <w:rFonts w:asciiTheme="minorHAnsi" w:hAnsiTheme="minorHAnsi" w:cstheme="minorHAnsi"/>
          <w:b/>
          <w:bCs/>
          <w:sz w:val="20"/>
          <w:szCs w:val="20"/>
        </w:rPr>
      </w:pPr>
    </w:p>
    <w:p w14:paraId="470DB463" w14:textId="2A6C68C2" w:rsidR="001E0B48" w:rsidRPr="001902D6" w:rsidRDefault="001E0B48" w:rsidP="001E0B48">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§6</w:t>
      </w:r>
    </w:p>
    <w:p w14:paraId="25E7D9EB" w14:textId="4D1F8BD6" w:rsidR="001E0B48" w:rsidRPr="001902D6" w:rsidRDefault="001E0B48" w:rsidP="001E0B48">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Termin umowy</w:t>
      </w:r>
    </w:p>
    <w:p w14:paraId="0C0AF693" w14:textId="01B4D8C8" w:rsidR="00247C46" w:rsidRPr="001902D6" w:rsidRDefault="00247C46" w:rsidP="00247C46">
      <w:pPr>
        <w:rPr>
          <w:rFonts w:asciiTheme="minorHAnsi" w:hAnsiTheme="minorHAnsi" w:cstheme="minorHAnsi"/>
          <w:b/>
          <w:sz w:val="20"/>
          <w:szCs w:val="20"/>
        </w:rPr>
      </w:pPr>
      <w:r w:rsidRPr="001902D6">
        <w:rPr>
          <w:rFonts w:asciiTheme="minorHAnsi" w:hAnsiTheme="minorHAnsi" w:cstheme="minorHAnsi"/>
          <w:sz w:val="20"/>
          <w:szCs w:val="20"/>
        </w:rPr>
        <w:t>Umowa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zostaje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zawarta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czas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określony:</w:t>
      </w:r>
      <w:r w:rsidRPr="001902D6">
        <w:rPr>
          <w:rFonts w:asciiTheme="minorHAnsi" w:hAnsiTheme="minorHAnsi" w:cstheme="minorHAnsi"/>
          <w:spacing w:val="-5"/>
          <w:sz w:val="20"/>
          <w:szCs w:val="20"/>
        </w:rPr>
        <w:t xml:space="preserve"> </w:t>
      </w:r>
      <w:r w:rsidRPr="001902D6">
        <w:rPr>
          <w:rFonts w:asciiTheme="minorHAnsi" w:hAnsiTheme="minorHAnsi" w:cstheme="minorHAnsi"/>
          <w:b/>
          <w:sz w:val="20"/>
          <w:szCs w:val="20"/>
        </w:rPr>
        <w:t>od</w:t>
      </w:r>
      <w:r w:rsidRPr="001902D6">
        <w:rPr>
          <w:rFonts w:asciiTheme="minorHAnsi" w:hAnsiTheme="minorHAnsi" w:cstheme="minorHAnsi"/>
          <w:b/>
          <w:spacing w:val="-6"/>
          <w:sz w:val="20"/>
          <w:szCs w:val="20"/>
        </w:rPr>
        <w:t xml:space="preserve"> </w:t>
      </w:r>
      <w:r w:rsidRPr="001902D6">
        <w:rPr>
          <w:rFonts w:asciiTheme="minorHAnsi" w:hAnsiTheme="minorHAnsi" w:cstheme="minorHAnsi"/>
          <w:b/>
          <w:sz w:val="20"/>
          <w:szCs w:val="20"/>
        </w:rPr>
        <w:t>dnia</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podpisania</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umowy</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8"/>
          <w:sz w:val="20"/>
          <w:szCs w:val="20"/>
        </w:rPr>
        <w:t xml:space="preserve"> </w:t>
      </w:r>
      <w:r w:rsidRPr="001902D6">
        <w:rPr>
          <w:rFonts w:asciiTheme="minorHAnsi" w:hAnsiTheme="minorHAnsi" w:cstheme="minorHAnsi"/>
          <w:b/>
          <w:sz w:val="20"/>
          <w:szCs w:val="20"/>
        </w:rPr>
        <w:t>31.12.202</w:t>
      </w:r>
      <w:r w:rsidR="001E0B48" w:rsidRPr="001902D6">
        <w:rPr>
          <w:rFonts w:asciiTheme="minorHAnsi" w:hAnsiTheme="minorHAnsi" w:cstheme="minorHAnsi"/>
          <w:b/>
          <w:sz w:val="20"/>
          <w:szCs w:val="20"/>
        </w:rPr>
        <w:t>4</w:t>
      </w:r>
      <w:r w:rsidRPr="001902D6">
        <w:rPr>
          <w:rFonts w:asciiTheme="minorHAnsi" w:hAnsiTheme="minorHAnsi" w:cstheme="minorHAnsi"/>
          <w:b/>
          <w:spacing w:val="-6"/>
          <w:sz w:val="20"/>
          <w:szCs w:val="20"/>
        </w:rPr>
        <w:t xml:space="preserve"> </w:t>
      </w:r>
      <w:r w:rsidRPr="001902D6">
        <w:rPr>
          <w:rFonts w:asciiTheme="minorHAnsi" w:hAnsiTheme="minorHAnsi" w:cstheme="minorHAnsi"/>
          <w:b/>
          <w:spacing w:val="-5"/>
          <w:sz w:val="20"/>
          <w:szCs w:val="20"/>
        </w:rPr>
        <w:t>r.</w:t>
      </w:r>
    </w:p>
    <w:p w14:paraId="67F4857C" w14:textId="77777777" w:rsidR="001E0B48" w:rsidRPr="001902D6" w:rsidRDefault="001E0B48" w:rsidP="001E0B48">
      <w:pPr>
        <w:pStyle w:val="Tekstpodstawowy"/>
        <w:spacing w:before="1"/>
        <w:jc w:val="center"/>
        <w:rPr>
          <w:rFonts w:asciiTheme="minorHAnsi" w:hAnsiTheme="minorHAnsi" w:cstheme="minorHAnsi"/>
          <w:b/>
          <w:bCs/>
          <w:sz w:val="20"/>
          <w:szCs w:val="20"/>
        </w:rPr>
      </w:pPr>
    </w:p>
    <w:p w14:paraId="1BA22C53" w14:textId="2122A7CE" w:rsidR="00247C46"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§7</w:t>
      </w:r>
    </w:p>
    <w:p w14:paraId="7370C54F" w14:textId="6349DD14" w:rsidR="00247C46"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Podwykonawcy</w:t>
      </w:r>
    </w:p>
    <w:p w14:paraId="6DA8437C" w14:textId="5729D055"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 dopuszcza zlecenie Podwykonawcy zakresu zamówienia wymienionego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ofercie Wykonawcy,</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tj.:</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t>
      </w:r>
      <w:r w:rsidR="002E5014" w:rsidRPr="001902D6">
        <w:rPr>
          <w:rFonts w:asciiTheme="minorHAnsi" w:hAnsiTheme="minorHAnsi" w:cstheme="minorHAnsi"/>
          <w:sz w:val="20"/>
          <w:szCs w:val="20"/>
        </w:rPr>
        <w:t>.....</w:t>
      </w:r>
      <w:r w:rsidRPr="001902D6">
        <w:rPr>
          <w:rFonts w:asciiTheme="minorHAnsi" w:hAnsiTheme="minorHAnsi" w:cstheme="minorHAnsi"/>
          <w:sz w:val="20"/>
          <w:szCs w:val="20"/>
        </w:rPr>
        <w:t>……</w:t>
      </w:r>
    </w:p>
    <w:p w14:paraId="0169D1B3"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pacing w:val="-2"/>
          <w:sz w:val="20"/>
          <w:szCs w:val="20"/>
        </w:rPr>
        <w:t>W przypadku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zlecenia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części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zamówienia</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Podwykonawcy, Wykonawca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terminie najpóźniej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7</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 xml:space="preserve">dni </w:t>
      </w:r>
      <w:r w:rsidRPr="001902D6">
        <w:rPr>
          <w:rFonts w:asciiTheme="minorHAnsi" w:hAnsiTheme="minorHAnsi" w:cstheme="minorHAnsi"/>
          <w:sz w:val="20"/>
          <w:szCs w:val="20"/>
        </w:rPr>
        <w:t xml:space="preserve">od daty podpisania umowy z Zamawiającym, zobowiązany jest do przedłożenia Zamawiającemu </w:t>
      </w:r>
      <w:r w:rsidRPr="001902D6">
        <w:rPr>
          <w:rFonts w:asciiTheme="minorHAnsi" w:hAnsiTheme="minorHAnsi" w:cstheme="minorHAnsi"/>
          <w:spacing w:val="-2"/>
          <w:sz w:val="20"/>
          <w:szCs w:val="20"/>
        </w:rPr>
        <w:t>zawartej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Podwykonawcą</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umowy o</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 xml:space="preserve">podwykonawstwo (oryginał), zawierającej szczegóły powierzonego </w:t>
      </w:r>
      <w:r w:rsidRPr="001902D6">
        <w:rPr>
          <w:rFonts w:asciiTheme="minorHAnsi" w:hAnsiTheme="minorHAnsi" w:cstheme="minorHAnsi"/>
          <w:sz w:val="20"/>
          <w:szCs w:val="20"/>
        </w:rPr>
        <w:t>Podwykonawcy zakresu usług.</w:t>
      </w:r>
    </w:p>
    <w:p w14:paraId="5BE8BA1A"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wyraża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zgody</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zawarcie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Podwykonawcą,</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której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treść</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będzie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sprzeczna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 treścią niniejszej umowy.</w:t>
      </w:r>
    </w:p>
    <w:p w14:paraId="7494F9CC"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Podwykonawcy dotyczą również postanowienia § 3 Umowy odnośnie zatrudnienia na umowę o pracę</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pracowników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bezpośrednio</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pielęgnacyjne,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sprzątania,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utrzymania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czystości i porządku.</w:t>
      </w:r>
    </w:p>
    <w:p w14:paraId="7FA6E16E"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Zatrudnienie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Podwykonawcy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części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nie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zmienia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zobowiązań</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Wykonawcy wobec Zamawiającego do wykonania tej części. Wykonawca jest odpowiedzialny za działania, uchybienia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zaniedbania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Podwykonawców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pracowników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takim</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samym</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stopniu,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jakby</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to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były działania, uchybienia lub zaniedbania jego własnych pracowników.</w:t>
      </w:r>
    </w:p>
    <w:p w14:paraId="1D871C00"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 dopuszcza możliwość zmiany Podwykonawcy w trakcie realizacji zamówienia na zasadach określonych w ust. 2-4.</w:t>
      </w:r>
    </w:p>
    <w:p w14:paraId="42758530" w14:textId="77B95F3A" w:rsidR="00247C46"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przed</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przystąpieniem</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ile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są</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już</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znane)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podaje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nazwy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albo imiona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nazwiska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dane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kontaktowe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Podwykonawców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kontaktu</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31835516" w14:textId="77777777" w:rsidR="00247C46" w:rsidRPr="001902D6" w:rsidRDefault="00247C46" w:rsidP="00247C46">
      <w:pPr>
        <w:pStyle w:val="Tekstpodstawowy"/>
        <w:spacing w:before="11"/>
        <w:ind w:left="0"/>
        <w:jc w:val="left"/>
        <w:rPr>
          <w:rFonts w:asciiTheme="minorHAnsi" w:hAnsiTheme="minorHAnsi" w:cstheme="minorHAnsi"/>
          <w:sz w:val="20"/>
          <w:szCs w:val="20"/>
        </w:rPr>
      </w:pPr>
    </w:p>
    <w:p w14:paraId="128DA84D" w14:textId="0CEA1F8B"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§8</w:t>
      </w:r>
    </w:p>
    <w:p w14:paraId="0FEE4F50" w14:textId="60B3DC92"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Przedstawiciele</w:t>
      </w:r>
    </w:p>
    <w:p w14:paraId="42720F49" w14:textId="77777777" w:rsidR="00203043" w:rsidRPr="001902D6" w:rsidRDefault="00247C46" w:rsidP="000B72DD">
      <w:pPr>
        <w:pStyle w:val="Akapitzlist"/>
        <w:numPr>
          <w:ilvl w:val="0"/>
          <w:numId w:val="7"/>
        </w:numPr>
        <w:tabs>
          <w:tab w:val="left" w:pos="470"/>
        </w:tabs>
        <w:ind w:left="334"/>
        <w:contextualSpacing w:val="0"/>
        <w:jc w:val="both"/>
        <w:rPr>
          <w:rFonts w:asciiTheme="minorHAnsi" w:hAnsiTheme="minorHAnsi" w:cstheme="minorHAnsi"/>
          <w:sz w:val="20"/>
          <w:szCs w:val="20"/>
        </w:rPr>
      </w:pPr>
      <w:r w:rsidRPr="001902D6">
        <w:rPr>
          <w:rFonts w:asciiTheme="minorHAnsi" w:hAnsiTheme="minorHAnsi" w:cstheme="minorHAnsi"/>
          <w:sz w:val="20"/>
          <w:szCs w:val="20"/>
        </w:rPr>
        <w:t>Kontakt</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Wykonawcą,</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odpowiedzialne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podpisanie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protokołów</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nadzór</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odpowiedzialność za należyte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wykonywanie umowy Zamawiający powierza:</w:t>
      </w:r>
    </w:p>
    <w:p w14:paraId="0B5BEF9B" w14:textId="41A387EC" w:rsidR="00203043" w:rsidRPr="001902D6" w:rsidRDefault="004A1448" w:rsidP="000B72DD">
      <w:pPr>
        <w:pStyle w:val="Akapitzlist"/>
        <w:tabs>
          <w:tab w:val="left" w:pos="470"/>
        </w:tabs>
        <w:ind w:left="227"/>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 </w:t>
      </w:r>
      <w:r w:rsidR="00247C46" w:rsidRPr="001902D6">
        <w:rPr>
          <w:rFonts w:asciiTheme="minorHAnsi" w:hAnsiTheme="minorHAnsi" w:cstheme="minorHAnsi"/>
          <w:sz w:val="20"/>
          <w:szCs w:val="20"/>
        </w:rPr>
        <w:t>Marek</w:t>
      </w:r>
      <w:r w:rsidR="00247C46" w:rsidRPr="001902D6">
        <w:rPr>
          <w:rFonts w:asciiTheme="minorHAnsi" w:hAnsiTheme="minorHAnsi" w:cstheme="minorHAnsi"/>
          <w:spacing w:val="-3"/>
          <w:sz w:val="20"/>
          <w:szCs w:val="20"/>
        </w:rPr>
        <w:t xml:space="preserve"> </w:t>
      </w:r>
      <w:r w:rsidR="00247C46" w:rsidRPr="001902D6">
        <w:rPr>
          <w:rFonts w:asciiTheme="minorHAnsi" w:hAnsiTheme="minorHAnsi" w:cstheme="minorHAnsi"/>
          <w:sz w:val="20"/>
          <w:szCs w:val="20"/>
        </w:rPr>
        <w:t>Lisiecki</w:t>
      </w:r>
      <w:r w:rsidR="00203043" w:rsidRPr="001902D6">
        <w:rPr>
          <w:rFonts w:asciiTheme="minorHAnsi" w:hAnsiTheme="minorHAnsi" w:cstheme="minorHAnsi"/>
          <w:spacing w:val="-3"/>
          <w:sz w:val="20"/>
          <w:szCs w:val="20"/>
        </w:rPr>
        <w:t xml:space="preserve"> - </w:t>
      </w:r>
      <w:r w:rsidR="00247C46" w:rsidRPr="001902D6">
        <w:rPr>
          <w:rFonts w:asciiTheme="minorHAnsi" w:hAnsiTheme="minorHAnsi" w:cstheme="minorHAnsi"/>
          <w:sz w:val="20"/>
          <w:szCs w:val="20"/>
        </w:rPr>
        <w:t>zastępca</w:t>
      </w:r>
      <w:r w:rsidR="00247C46" w:rsidRPr="001902D6">
        <w:rPr>
          <w:rFonts w:asciiTheme="minorHAnsi" w:hAnsiTheme="minorHAnsi" w:cstheme="minorHAnsi"/>
          <w:spacing w:val="-6"/>
          <w:sz w:val="20"/>
          <w:szCs w:val="20"/>
        </w:rPr>
        <w:t xml:space="preserve"> </w:t>
      </w:r>
      <w:r w:rsidR="00247C46" w:rsidRPr="001902D6">
        <w:rPr>
          <w:rFonts w:asciiTheme="minorHAnsi" w:hAnsiTheme="minorHAnsi" w:cstheme="minorHAnsi"/>
          <w:sz w:val="20"/>
          <w:szCs w:val="20"/>
        </w:rPr>
        <w:t>dyrektora</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GOSiR,</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kierownik</w:t>
      </w:r>
      <w:r w:rsidR="00247C46" w:rsidRPr="001902D6">
        <w:rPr>
          <w:rFonts w:asciiTheme="minorHAnsi" w:hAnsiTheme="minorHAnsi" w:cstheme="minorHAnsi"/>
          <w:spacing w:val="-4"/>
          <w:sz w:val="20"/>
          <w:szCs w:val="20"/>
        </w:rPr>
        <w:t xml:space="preserve"> </w:t>
      </w:r>
      <w:r w:rsidR="00247C46" w:rsidRPr="001902D6">
        <w:rPr>
          <w:rFonts w:asciiTheme="minorHAnsi" w:hAnsiTheme="minorHAnsi" w:cstheme="minorHAnsi"/>
          <w:sz w:val="20"/>
          <w:szCs w:val="20"/>
        </w:rPr>
        <w:t>Hali</w:t>
      </w:r>
      <w:r w:rsidR="00247C46" w:rsidRPr="001902D6">
        <w:rPr>
          <w:rFonts w:asciiTheme="minorHAnsi" w:hAnsiTheme="minorHAnsi" w:cstheme="minorHAnsi"/>
          <w:spacing w:val="-2"/>
          <w:sz w:val="20"/>
          <w:szCs w:val="20"/>
        </w:rPr>
        <w:t xml:space="preserve"> </w:t>
      </w:r>
      <w:r w:rsidR="00247C46" w:rsidRPr="001902D6">
        <w:rPr>
          <w:rFonts w:asciiTheme="minorHAnsi" w:hAnsiTheme="minorHAnsi" w:cstheme="minorHAnsi"/>
          <w:sz w:val="20"/>
          <w:szCs w:val="20"/>
        </w:rPr>
        <w:t>Widowiskowo</w:t>
      </w:r>
      <w:r w:rsidR="00203043" w:rsidRPr="001902D6">
        <w:rPr>
          <w:rFonts w:asciiTheme="minorHAnsi" w:hAnsiTheme="minorHAnsi" w:cstheme="minorHAnsi"/>
          <w:sz w:val="20"/>
          <w:szCs w:val="20"/>
        </w:rPr>
        <w:t>-</w:t>
      </w:r>
      <w:r w:rsidR="00247C46" w:rsidRPr="001902D6">
        <w:rPr>
          <w:rFonts w:asciiTheme="minorHAnsi" w:hAnsiTheme="minorHAnsi" w:cstheme="minorHAnsi"/>
          <w:sz w:val="20"/>
          <w:szCs w:val="20"/>
        </w:rPr>
        <w:t>Sportowej</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tel.:/61/4248610</w:t>
      </w:r>
    </w:p>
    <w:p w14:paraId="6B2F6C59" w14:textId="39A22E6B" w:rsidR="00203043" w:rsidRPr="001902D6" w:rsidRDefault="004A1448" w:rsidP="000B72DD">
      <w:pPr>
        <w:pStyle w:val="Akapitzlist"/>
        <w:tabs>
          <w:tab w:val="left" w:pos="470"/>
        </w:tabs>
        <w:ind w:left="227"/>
        <w:contextualSpacing w:val="0"/>
        <w:jc w:val="both"/>
        <w:rPr>
          <w:rFonts w:asciiTheme="minorHAnsi" w:hAnsiTheme="minorHAnsi" w:cstheme="minorHAnsi"/>
          <w:spacing w:val="-5"/>
          <w:sz w:val="20"/>
          <w:szCs w:val="20"/>
        </w:rPr>
      </w:pPr>
      <w:r w:rsidRPr="001902D6">
        <w:rPr>
          <w:rFonts w:asciiTheme="minorHAnsi" w:hAnsiTheme="minorHAnsi" w:cstheme="minorHAnsi"/>
          <w:sz w:val="20"/>
          <w:szCs w:val="20"/>
        </w:rPr>
        <w:t xml:space="preserve">- </w:t>
      </w:r>
      <w:r w:rsidR="00247C46" w:rsidRPr="001902D6">
        <w:rPr>
          <w:rFonts w:asciiTheme="minorHAnsi" w:hAnsiTheme="minorHAnsi" w:cstheme="minorHAnsi"/>
          <w:spacing w:val="-2"/>
          <w:sz w:val="20"/>
          <w:szCs w:val="20"/>
        </w:rPr>
        <w:t>Magdalena</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pacing w:val="-2"/>
          <w:sz w:val="20"/>
          <w:szCs w:val="20"/>
        </w:rPr>
        <w:t>Kacprzak</w:t>
      </w:r>
      <w:r w:rsidR="00203043" w:rsidRPr="001902D6">
        <w:rPr>
          <w:rFonts w:asciiTheme="minorHAnsi" w:hAnsiTheme="minorHAnsi" w:cstheme="minorHAnsi"/>
          <w:spacing w:val="-3"/>
          <w:sz w:val="20"/>
          <w:szCs w:val="20"/>
        </w:rPr>
        <w:t xml:space="preserve"> - </w:t>
      </w:r>
      <w:r w:rsidR="00247C46" w:rsidRPr="001902D6">
        <w:rPr>
          <w:rFonts w:asciiTheme="minorHAnsi" w:hAnsiTheme="minorHAnsi" w:cstheme="minorHAnsi"/>
          <w:spacing w:val="-2"/>
          <w:sz w:val="20"/>
          <w:szCs w:val="20"/>
        </w:rPr>
        <w:t>kierownik</w:t>
      </w:r>
      <w:r w:rsidR="00247C46" w:rsidRPr="001902D6">
        <w:rPr>
          <w:rFonts w:asciiTheme="minorHAnsi" w:hAnsiTheme="minorHAnsi" w:cstheme="minorHAnsi"/>
          <w:spacing w:val="-4"/>
          <w:sz w:val="20"/>
          <w:szCs w:val="20"/>
        </w:rPr>
        <w:t xml:space="preserve"> </w:t>
      </w:r>
      <w:r w:rsidR="00247C46" w:rsidRPr="001902D6">
        <w:rPr>
          <w:rFonts w:asciiTheme="minorHAnsi" w:hAnsiTheme="minorHAnsi" w:cstheme="minorHAnsi"/>
          <w:spacing w:val="-2"/>
          <w:sz w:val="20"/>
          <w:szCs w:val="20"/>
        </w:rPr>
        <w:t>obiektów</w:t>
      </w:r>
      <w:r w:rsidR="00247C46" w:rsidRPr="001902D6">
        <w:rPr>
          <w:rFonts w:asciiTheme="minorHAnsi" w:hAnsiTheme="minorHAnsi" w:cstheme="minorHAnsi"/>
          <w:sz w:val="20"/>
          <w:szCs w:val="20"/>
        </w:rPr>
        <w:t xml:space="preserve"> </w:t>
      </w:r>
      <w:r w:rsidR="00247C46" w:rsidRPr="001902D6">
        <w:rPr>
          <w:rFonts w:asciiTheme="minorHAnsi" w:hAnsiTheme="minorHAnsi" w:cstheme="minorHAnsi"/>
          <w:spacing w:val="-2"/>
          <w:sz w:val="20"/>
          <w:szCs w:val="20"/>
        </w:rPr>
        <w:t>sportowo-sezonowych,</w:t>
      </w:r>
      <w:r w:rsidR="00247C46" w:rsidRPr="001902D6">
        <w:rPr>
          <w:rFonts w:asciiTheme="minorHAnsi" w:hAnsiTheme="minorHAnsi" w:cstheme="minorHAnsi"/>
          <w:spacing w:val="47"/>
          <w:sz w:val="20"/>
          <w:szCs w:val="20"/>
        </w:rPr>
        <w:t xml:space="preserve"> </w:t>
      </w:r>
      <w:r w:rsidR="00247C46" w:rsidRPr="001902D6">
        <w:rPr>
          <w:rFonts w:asciiTheme="minorHAnsi" w:hAnsiTheme="minorHAnsi" w:cstheme="minorHAnsi"/>
          <w:spacing w:val="-2"/>
          <w:sz w:val="20"/>
          <w:szCs w:val="20"/>
        </w:rPr>
        <w:t>hotelu „LECH”</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pacing w:val="-2"/>
          <w:sz w:val="20"/>
          <w:szCs w:val="20"/>
        </w:rPr>
        <w:t>tel.:</w:t>
      </w:r>
      <w:r w:rsidR="00247C46" w:rsidRPr="001902D6">
        <w:rPr>
          <w:rFonts w:asciiTheme="minorHAnsi" w:hAnsiTheme="minorHAnsi" w:cstheme="minorHAnsi"/>
          <w:spacing w:val="-4"/>
          <w:sz w:val="20"/>
          <w:szCs w:val="20"/>
        </w:rPr>
        <w:t xml:space="preserve"> </w:t>
      </w:r>
      <w:r w:rsidR="00247C46" w:rsidRPr="001902D6">
        <w:rPr>
          <w:rFonts w:asciiTheme="minorHAnsi" w:hAnsiTheme="minorHAnsi" w:cstheme="minorHAnsi"/>
          <w:spacing w:val="-2"/>
          <w:sz w:val="20"/>
          <w:szCs w:val="20"/>
        </w:rPr>
        <w:t>/61/424</w:t>
      </w:r>
      <w:r w:rsidR="00247C46" w:rsidRPr="001902D6">
        <w:rPr>
          <w:rFonts w:asciiTheme="minorHAnsi" w:hAnsiTheme="minorHAnsi" w:cstheme="minorHAnsi"/>
          <w:spacing w:val="-3"/>
          <w:sz w:val="20"/>
          <w:szCs w:val="20"/>
        </w:rPr>
        <w:t xml:space="preserve"> </w:t>
      </w:r>
      <w:r w:rsidR="00247C46" w:rsidRPr="001902D6">
        <w:rPr>
          <w:rFonts w:asciiTheme="minorHAnsi" w:hAnsiTheme="minorHAnsi" w:cstheme="minorHAnsi"/>
          <w:spacing w:val="-2"/>
          <w:sz w:val="20"/>
          <w:szCs w:val="20"/>
        </w:rPr>
        <w:t>86</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pacing w:val="-5"/>
          <w:sz w:val="20"/>
          <w:szCs w:val="20"/>
        </w:rPr>
        <w:t>14</w:t>
      </w:r>
    </w:p>
    <w:p w14:paraId="01F85046" w14:textId="317A983B" w:rsidR="004A1448" w:rsidRPr="001902D6" w:rsidRDefault="004A1448" w:rsidP="000B72DD">
      <w:pPr>
        <w:pStyle w:val="Akapitzlist"/>
        <w:tabs>
          <w:tab w:val="left" w:pos="470"/>
        </w:tabs>
        <w:ind w:left="227"/>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 </w:t>
      </w:r>
      <w:r w:rsidR="00247C46" w:rsidRPr="001902D6">
        <w:rPr>
          <w:rFonts w:asciiTheme="minorHAnsi" w:hAnsiTheme="minorHAnsi" w:cstheme="minorHAnsi"/>
          <w:sz w:val="20"/>
          <w:szCs w:val="20"/>
        </w:rPr>
        <w:t>Witold</w:t>
      </w:r>
      <w:r w:rsidR="00247C46" w:rsidRPr="001902D6">
        <w:rPr>
          <w:rFonts w:asciiTheme="minorHAnsi" w:hAnsiTheme="minorHAnsi" w:cstheme="minorHAnsi"/>
          <w:spacing w:val="26"/>
          <w:sz w:val="20"/>
          <w:szCs w:val="20"/>
        </w:rPr>
        <w:t xml:space="preserve"> </w:t>
      </w:r>
      <w:r w:rsidR="00247C46" w:rsidRPr="001902D6">
        <w:rPr>
          <w:rFonts w:asciiTheme="minorHAnsi" w:hAnsiTheme="minorHAnsi" w:cstheme="minorHAnsi"/>
          <w:sz w:val="20"/>
          <w:szCs w:val="20"/>
        </w:rPr>
        <w:t>Kowalski</w:t>
      </w:r>
      <w:r w:rsidR="00203043" w:rsidRPr="001902D6">
        <w:rPr>
          <w:rFonts w:asciiTheme="minorHAnsi" w:hAnsiTheme="minorHAnsi" w:cstheme="minorHAnsi"/>
          <w:spacing w:val="24"/>
          <w:sz w:val="20"/>
          <w:szCs w:val="20"/>
        </w:rPr>
        <w:t xml:space="preserve"> - </w:t>
      </w:r>
      <w:r w:rsidR="00247C46" w:rsidRPr="001902D6">
        <w:rPr>
          <w:rFonts w:asciiTheme="minorHAnsi" w:hAnsiTheme="minorHAnsi" w:cstheme="minorHAnsi"/>
          <w:sz w:val="20"/>
          <w:szCs w:val="20"/>
        </w:rPr>
        <w:t>kierownik</w:t>
      </w:r>
      <w:r w:rsidR="00247C46" w:rsidRPr="001902D6">
        <w:rPr>
          <w:rFonts w:asciiTheme="minorHAnsi" w:hAnsiTheme="minorHAnsi" w:cstheme="minorHAnsi"/>
          <w:spacing w:val="27"/>
          <w:sz w:val="20"/>
          <w:szCs w:val="20"/>
        </w:rPr>
        <w:t xml:space="preserve"> </w:t>
      </w:r>
      <w:r w:rsidR="00203043" w:rsidRPr="001902D6">
        <w:rPr>
          <w:rFonts w:asciiTheme="minorHAnsi" w:hAnsiTheme="minorHAnsi" w:cstheme="minorHAnsi"/>
          <w:sz w:val="20"/>
          <w:szCs w:val="20"/>
        </w:rPr>
        <w:t xml:space="preserve">Działu </w:t>
      </w:r>
      <w:r w:rsidR="00247C46" w:rsidRPr="001902D6">
        <w:rPr>
          <w:rFonts w:asciiTheme="minorHAnsi" w:hAnsiTheme="minorHAnsi" w:cstheme="minorHAnsi"/>
          <w:sz w:val="20"/>
          <w:szCs w:val="20"/>
        </w:rPr>
        <w:t>Technicznego</w:t>
      </w:r>
      <w:r w:rsidR="00247C46" w:rsidRPr="001902D6">
        <w:rPr>
          <w:rFonts w:asciiTheme="minorHAnsi" w:hAnsiTheme="minorHAnsi" w:cstheme="minorHAnsi"/>
          <w:spacing w:val="25"/>
          <w:sz w:val="20"/>
          <w:szCs w:val="20"/>
        </w:rPr>
        <w:t xml:space="preserve"> </w:t>
      </w:r>
      <w:r w:rsidR="00247C46" w:rsidRPr="001902D6">
        <w:rPr>
          <w:rFonts w:asciiTheme="minorHAnsi" w:hAnsiTheme="minorHAnsi" w:cstheme="minorHAnsi"/>
          <w:sz w:val="20"/>
          <w:szCs w:val="20"/>
        </w:rPr>
        <w:t>i</w:t>
      </w:r>
      <w:r w:rsidR="00247C46" w:rsidRPr="001902D6">
        <w:rPr>
          <w:rFonts w:asciiTheme="minorHAnsi" w:hAnsiTheme="minorHAnsi" w:cstheme="minorHAnsi"/>
          <w:spacing w:val="27"/>
          <w:sz w:val="20"/>
          <w:szCs w:val="20"/>
        </w:rPr>
        <w:t xml:space="preserve"> </w:t>
      </w:r>
      <w:r w:rsidR="00247C46" w:rsidRPr="001902D6">
        <w:rPr>
          <w:rFonts w:asciiTheme="minorHAnsi" w:hAnsiTheme="minorHAnsi" w:cstheme="minorHAnsi"/>
          <w:sz w:val="20"/>
          <w:szCs w:val="20"/>
        </w:rPr>
        <w:t>Transportu</w:t>
      </w:r>
      <w:r w:rsidR="00247C46" w:rsidRPr="001902D6">
        <w:rPr>
          <w:rFonts w:asciiTheme="minorHAnsi" w:hAnsiTheme="minorHAnsi" w:cstheme="minorHAnsi"/>
          <w:spacing w:val="26"/>
          <w:sz w:val="20"/>
          <w:szCs w:val="20"/>
        </w:rPr>
        <w:t xml:space="preserve"> </w:t>
      </w:r>
      <w:r w:rsidR="00247C46" w:rsidRPr="001902D6">
        <w:rPr>
          <w:rFonts w:asciiTheme="minorHAnsi" w:hAnsiTheme="minorHAnsi" w:cstheme="minorHAnsi"/>
          <w:sz w:val="20"/>
          <w:szCs w:val="20"/>
        </w:rPr>
        <w:t>GOSiR,</w:t>
      </w:r>
      <w:r w:rsidR="00203043" w:rsidRPr="001902D6">
        <w:rPr>
          <w:rFonts w:asciiTheme="minorHAnsi" w:hAnsiTheme="minorHAnsi" w:cstheme="minorHAnsi"/>
          <w:spacing w:val="27"/>
          <w:sz w:val="20"/>
          <w:szCs w:val="20"/>
        </w:rPr>
        <w:t xml:space="preserve"> </w:t>
      </w:r>
      <w:r w:rsidR="00247C46" w:rsidRPr="001902D6">
        <w:rPr>
          <w:rFonts w:asciiTheme="minorHAnsi" w:hAnsiTheme="minorHAnsi" w:cstheme="minorHAnsi"/>
          <w:sz w:val="20"/>
          <w:szCs w:val="20"/>
        </w:rPr>
        <w:t>tel.: /61/424 86 03</w:t>
      </w:r>
    </w:p>
    <w:p w14:paraId="7620C9BC" w14:textId="70AD81E1" w:rsidR="00203043" w:rsidRPr="001902D6" w:rsidRDefault="00247C46" w:rsidP="004A1448">
      <w:pPr>
        <w:pStyle w:val="Akapitzlist"/>
        <w:numPr>
          <w:ilvl w:val="0"/>
          <w:numId w:val="7"/>
        </w:numPr>
        <w:tabs>
          <w:tab w:val="left" w:pos="470"/>
        </w:tabs>
        <w:ind w:left="334" w:right="118"/>
        <w:contextualSpacing w:val="0"/>
        <w:rPr>
          <w:rFonts w:asciiTheme="minorHAnsi" w:hAnsiTheme="minorHAnsi" w:cstheme="minorHAnsi"/>
          <w:sz w:val="20"/>
          <w:szCs w:val="20"/>
        </w:rPr>
      </w:pPr>
      <w:r w:rsidRPr="001902D6">
        <w:rPr>
          <w:rFonts w:asciiTheme="minorHAnsi" w:hAnsiTheme="minorHAnsi" w:cstheme="minorHAnsi"/>
          <w:spacing w:val="-5"/>
          <w:sz w:val="20"/>
          <w:szCs w:val="20"/>
        </w:rPr>
        <w:t>Do</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kontaktów</w:t>
      </w:r>
      <w:r w:rsidR="00203043" w:rsidRPr="001902D6">
        <w:rPr>
          <w:rFonts w:asciiTheme="minorHAnsi" w:hAnsiTheme="minorHAnsi" w:cstheme="minorHAnsi"/>
          <w:spacing w:val="-2"/>
          <w:sz w:val="20"/>
          <w:szCs w:val="20"/>
        </w:rPr>
        <w:t xml:space="preserve"> </w:t>
      </w:r>
      <w:r w:rsidRPr="001902D6">
        <w:rPr>
          <w:rFonts w:asciiTheme="minorHAnsi" w:hAnsiTheme="minorHAnsi" w:cstheme="minorHAnsi"/>
          <w:spacing w:val="-10"/>
          <w:sz w:val="20"/>
          <w:szCs w:val="20"/>
        </w:rPr>
        <w:t>z</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Zamawiającym</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5"/>
          <w:sz w:val="20"/>
          <w:szCs w:val="20"/>
        </w:rPr>
        <w:t>ze</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strony</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Wykonawcy</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wyznacza</w:t>
      </w:r>
      <w:r w:rsidR="00203043" w:rsidRPr="001902D6">
        <w:rPr>
          <w:rFonts w:asciiTheme="minorHAnsi" w:hAnsiTheme="minorHAnsi" w:cstheme="minorHAnsi"/>
          <w:sz w:val="20"/>
          <w:szCs w:val="20"/>
        </w:rPr>
        <w:t xml:space="preserve"> </w:t>
      </w:r>
      <w:r w:rsidRPr="001902D6">
        <w:rPr>
          <w:rFonts w:asciiTheme="minorHAnsi" w:hAnsiTheme="minorHAnsi" w:cstheme="minorHAnsi"/>
          <w:spacing w:val="-5"/>
          <w:sz w:val="20"/>
          <w:szCs w:val="20"/>
        </w:rPr>
        <w:t>się</w:t>
      </w:r>
      <w:r w:rsidRPr="001902D6">
        <w:rPr>
          <w:rFonts w:asciiTheme="minorHAnsi" w:hAnsiTheme="minorHAnsi" w:cstheme="minorHAnsi"/>
          <w:spacing w:val="-10"/>
          <w:sz w:val="20"/>
          <w:szCs w:val="20"/>
        </w:rPr>
        <w:t>:</w:t>
      </w:r>
      <w:r w:rsidR="00203043"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w:t>
      </w:r>
      <w:r w:rsidR="00097341" w:rsidRPr="001902D6">
        <w:rPr>
          <w:rFonts w:asciiTheme="minorHAnsi" w:hAnsiTheme="minorHAnsi" w:cstheme="minorHAnsi"/>
          <w:spacing w:val="-2"/>
          <w:sz w:val="20"/>
          <w:szCs w:val="20"/>
        </w:rPr>
        <w:t>……………</w:t>
      </w:r>
      <w:proofErr w:type="spellStart"/>
      <w:r w:rsidRPr="001902D6">
        <w:rPr>
          <w:rFonts w:asciiTheme="minorHAnsi" w:hAnsiTheme="minorHAnsi" w:cstheme="minorHAnsi"/>
          <w:spacing w:val="-2"/>
          <w:sz w:val="20"/>
          <w:szCs w:val="20"/>
        </w:rPr>
        <w:t>tel</w:t>
      </w:r>
      <w:proofErr w:type="spellEnd"/>
      <w:r w:rsidRPr="001902D6">
        <w:rPr>
          <w:rFonts w:asciiTheme="minorHAnsi" w:hAnsiTheme="minorHAnsi" w:cstheme="minorHAnsi"/>
          <w:spacing w:val="-2"/>
          <w:sz w:val="20"/>
          <w:szCs w:val="20"/>
        </w:rPr>
        <w:t>……….........………</w:t>
      </w:r>
    </w:p>
    <w:p w14:paraId="646CE7B0" w14:textId="77777777" w:rsidR="00097341" w:rsidRPr="001902D6" w:rsidRDefault="00247C46" w:rsidP="00097341">
      <w:pPr>
        <w:pStyle w:val="Akapitzlist"/>
        <w:numPr>
          <w:ilvl w:val="0"/>
          <w:numId w:val="7"/>
        </w:numPr>
        <w:tabs>
          <w:tab w:val="left" w:pos="470"/>
        </w:tabs>
        <w:ind w:left="334" w:right="118"/>
        <w:contextualSpacing w:val="0"/>
        <w:rPr>
          <w:rFonts w:asciiTheme="minorHAnsi" w:hAnsiTheme="minorHAnsi" w:cstheme="minorHAnsi"/>
          <w:sz w:val="20"/>
          <w:szCs w:val="20"/>
        </w:rPr>
      </w:pPr>
      <w:r w:rsidRPr="001902D6">
        <w:rPr>
          <w:rFonts w:asciiTheme="minorHAnsi" w:hAnsiTheme="minorHAnsi" w:cstheme="minorHAnsi"/>
          <w:sz w:val="20"/>
          <w:szCs w:val="20"/>
        </w:rPr>
        <w:t>Nadzór</w:t>
      </w:r>
      <w:r w:rsidR="00097341" w:rsidRPr="001902D6">
        <w:rPr>
          <w:rFonts w:asciiTheme="minorHAnsi" w:hAnsiTheme="minorHAnsi" w:cstheme="minorHAnsi"/>
          <w:spacing w:val="32"/>
          <w:sz w:val="20"/>
          <w:szCs w:val="20"/>
        </w:rPr>
        <w:t xml:space="preserve"> </w:t>
      </w:r>
      <w:r w:rsidRPr="001902D6">
        <w:rPr>
          <w:rFonts w:asciiTheme="minorHAnsi" w:hAnsiTheme="minorHAnsi" w:cstheme="minorHAnsi"/>
          <w:sz w:val="20"/>
          <w:szCs w:val="20"/>
        </w:rPr>
        <w:t>i</w:t>
      </w:r>
      <w:r w:rsidR="00097341" w:rsidRPr="001902D6">
        <w:rPr>
          <w:rFonts w:asciiTheme="minorHAnsi" w:hAnsiTheme="minorHAnsi" w:cstheme="minorHAnsi"/>
          <w:spacing w:val="29"/>
          <w:sz w:val="20"/>
          <w:szCs w:val="20"/>
        </w:rPr>
        <w:t xml:space="preserve"> </w:t>
      </w:r>
      <w:r w:rsidRPr="001902D6">
        <w:rPr>
          <w:rFonts w:asciiTheme="minorHAnsi" w:hAnsiTheme="minorHAnsi" w:cstheme="minorHAnsi"/>
          <w:sz w:val="20"/>
          <w:szCs w:val="20"/>
        </w:rPr>
        <w:t>odpowiedzialność</w:t>
      </w:r>
      <w:r w:rsidR="00097341" w:rsidRPr="001902D6">
        <w:rPr>
          <w:rFonts w:asciiTheme="minorHAnsi" w:hAnsiTheme="minorHAnsi" w:cstheme="minorHAnsi"/>
          <w:spacing w:val="31"/>
          <w:sz w:val="20"/>
          <w:szCs w:val="20"/>
        </w:rPr>
        <w:t xml:space="preserve"> </w:t>
      </w:r>
      <w:r w:rsidRPr="001902D6">
        <w:rPr>
          <w:rFonts w:asciiTheme="minorHAnsi" w:hAnsiTheme="minorHAnsi" w:cstheme="minorHAnsi"/>
          <w:sz w:val="20"/>
          <w:szCs w:val="20"/>
        </w:rPr>
        <w:t>za</w:t>
      </w:r>
      <w:r w:rsidR="00097341" w:rsidRPr="001902D6">
        <w:rPr>
          <w:rFonts w:asciiTheme="minorHAnsi" w:hAnsiTheme="minorHAnsi" w:cstheme="minorHAnsi"/>
          <w:spacing w:val="33"/>
          <w:sz w:val="20"/>
          <w:szCs w:val="20"/>
        </w:rPr>
        <w:t xml:space="preserve"> </w:t>
      </w:r>
      <w:r w:rsidRPr="001902D6">
        <w:rPr>
          <w:rFonts w:asciiTheme="minorHAnsi" w:hAnsiTheme="minorHAnsi" w:cstheme="minorHAnsi"/>
          <w:spacing w:val="-2"/>
          <w:sz w:val="20"/>
          <w:szCs w:val="20"/>
        </w:rPr>
        <w:t>należyte</w:t>
      </w:r>
      <w:r w:rsidR="00097341" w:rsidRPr="001902D6">
        <w:rPr>
          <w:rFonts w:asciiTheme="minorHAnsi" w:hAnsiTheme="minorHAnsi" w:cstheme="minorHAnsi"/>
          <w:sz w:val="20"/>
          <w:szCs w:val="20"/>
        </w:rPr>
        <w:t xml:space="preserve"> </w:t>
      </w:r>
      <w:r w:rsidRPr="001902D6">
        <w:rPr>
          <w:rFonts w:asciiTheme="minorHAnsi" w:hAnsiTheme="minorHAnsi" w:cstheme="minorHAnsi"/>
          <w:sz w:val="20"/>
          <w:szCs w:val="20"/>
        </w:rPr>
        <w:t>wykonywanie</w:t>
      </w:r>
      <w:r w:rsidR="00097341" w:rsidRPr="001902D6">
        <w:rPr>
          <w:rFonts w:asciiTheme="minorHAnsi" w:hAnsiTheme="minorHAnsi" w:cstheme="minorHAnsi"/>
          <w:spacing w:val="28"/>
          <w:sz w:val="20"/>
          <w:szCs w:val="20"/>
        </w:rPr>
        <w:t xml:space="preserve"> </w:t>
      </w:r>
      <w:r w:rsidRPr="001902D6">
        <w:rPr>
          <w:rFonts w:asciiTheme="minorHAnsi" w:hAnsiTheme="minorHAnsi" w:cstheme="minorHAnsi"/>
          <w:sz w:val="20"/>
          <w:szCs w:val="20"/>
        </w:rPr>
        <w:t>umowy</w:t>
      </w:r>
      <w:r w:rsidR="00097341" w:rsidRPr="001902D6">
        <w:rPr>
          <w:rFonts w:asciiTheme="minorHAnsi" w:hAnsiTheme="minorHAnsi" w:cstheme="minorHAnsi"/>
          <w:spacing w:val="28"/>
          <w:sz w:val="20"/>
          <w:szCs w:val="20"/>
        </w:rPr>
        <w:t xml:space="preserve"> </w:t>
      </w:r>
      <w:r w:rsidRPr="001902D6">
        <w:rPr>
          <w:rFonts w:asciiTheme="minorHAnsi" w:hAnsiTheme="minorHAnsi" w:cstheme="minorHAnsi"/>
          <w:spacing w:val="-2"/>
          <w:sz w:val="20"/>
          <w:szCs w:val="20"/>
        </w:rPr>
        <w:t>Wykonawca</w:t>
      </w:r>
      <w:r w:rsidR="00097341"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powierza:</w:t>
      </w:r>
      <w:r w:rsidR="00097341" w:rsidRPr="001902D6">
        <w:rPr>
          <w:rFonts w:asciiTheme="minorHAnsi" w:hAnsiTheme="minorHAnsi" w:cstheme="minorHAnsi"/>
          <w:spacing w:val="-2"/>
          <w:sz w:val="20"/>
          <w:szCs w:val="20"/>
        </w:rPr>
        <w:t xml:space="preserve"> ………………………………………………</w:t>
      </w:r>
      <w:proofErr w:type="spellStart"/>
      <w:r w:rsidR="00097341" w:rsidRPr="001902D6">
        <w:rPr>
          <w:rFonts w:asciiTheme="minorHAnsi" w:hAnsiTheme="minorHAnsi" w:cstheme="minorHAnsi"/>
          <w:spacing w:val="-2"/>
          <w:sz w:val="20"/>
          <w:szCs w:val="20"/>
        </w:rPr>
        <w:t>tel</w:t>
      </w:r>
      <w:proofErr w:type="spellEnd"/>
      <w:r w:rsidR="00097341" w:rsidRPr="001902D6">
        <w:rPr>
          <w:rFonts w:asciiTheme="minorHAnsi" w:hAnsiTheme="minorHAnsi" w:cstheme="minorHAnsi"/>
          <w:spacing w:val="-2"/>
          <w:sz w:val="20"/>
          <w:szCs w:val="20"/>
        </w:rPr>
        <w:t>……….........………</w:t>
      </w:r>
    </w:p>
    <w:p w14:paraId="4EB287D1" w14:textId="77777777" w:rsidR="00097341" w:rsidRPr="001902D6" w:rsidRDefault="00097341" w:rsidP="00097341">
      <w:pPr>
        <w:pStyle w:val="Akapitzlist"/>
        <w:tabs>
          <w:tab w:val="left" w:pos="470"/>
        </w:tabs>
        <w:ind w:left="334" w:right="118"/>
        <w:contextualSpacing w:val="0"/>
        <w:rPr>
          <w:rFonts w:asciiTheme="minorHAnsi" w:hAnsiTheme="minorHAnsi" w:cstheme="minorHAnsi"/>
          <w:sz w:val="20"/>
          <w:szCs w:val="20"/>
        </w:rPr>
      </w:pPr>
    </w:p>
    <w:p w14:paraId="197A3EC4" w14:textId="3F1D8BDE" w:rsidR="00B834A6" w:rsidRPr="001902D6" w:rsidRDefault="00B834A6" w:rsidP="00097341">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§9</w:t>
      </w:r>
    </w:p>
    <w:p w14:paraId="7EE9D356" w14:textId="4A5BE64F" w:rsidR="00247C4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Wady, kary umowne</w:t>
      </w:r>
    </w:p>
    <w:p w14:paraId="68FAEE7B"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przypadku każdorazowego stwierdzenia nieprawidłowości w wykonaniu Umowy pod względem </w:t>
      </w:r>
      <w:r w:rsidRPr="001902D6">
        <w:rPr>
          <w:rFonts w:asciiTheme="minorHAnsi" w:hAnsiTheme="minorHAnsi" w:cstheme="minorHAnsi"/>
          <w:b/>
          <w:sz w:val="20"/>
          <w:szCs w:val="20"/>
        </w:rPr>
        <w:t xml:space="preserve">zakresu lub jakości, </w:t>
      </w:r>
      <w:r w:rsidRPr="001902D6">
        <w:rPr>
          <w:rFonts w:asciiTheme="minorHAnsi" w:hAnsiTheme="minorHAnsi" w:cstheme="minorHAnsi"/>
          <w:sz w:val="20"/>
          <w:szCs w:val="20"/>
        </w:rPr>
        <w:t xml:space="preserve">Wykonawca zobowiązuje się do ich usunięcia bezpośrednio (tj. nie później niż w </w:t>
      </w:r>
      <w:r w:rsidRPr="001902D6">
        <w:rPr>
          <w:rFonts w:asciiTheme="minorHAnsi" w:hAnsiTheme="minorHAnsi" w:cstheme="minorHAnsi"/>
          <w:spacing w:val="-2"/>
          <w:sz w:val="20"/>
          <w:szCs w:val="20"/>
        </w:rPr>
        <w:t>terminie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3</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dni</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od</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zgłoszenia),</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pod</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rygorem</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zapłaty</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kary</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umownej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wysokości</w:t>
      </w:r>
      <w:r w:rsidRPr="001902D6">
        <w:rPr>
          <w:rFonts w:asciiTheme="minorHAnsi" w:hAnsiTheme="minorHAnsi" w:cstheme="minorHAnsi"/>
          <w:spacing w:val="-7"/>
          <w:sz w:val="20"/>
          <w:szCs w:val="20"/>
        </w:rPr>
        <w:t xml:space="preserve"> </w:t>
      </w:r>
      <w:r w:rsidRPr="001902D6">
        <w:rPr>
          <w:rFonts w:asciiTheme="minorHAnsi" w:hAnsiTheme="minorHAnsi" w:cstheme="minorHAnsi"/>
          <w:b/>
          <w:spacing w:val="-2"/>
          <w:sz w:val="20"/>
          <w:szCs w:val="20"/>
        </w:rPr>
        <w:t>10%</w:t>
      </w:r>
      <w:r w:rsidRPr="001902D6">
        <w:rPr>
          <w:rFonts w:asciiTheme="minorHAnsi" w:hAnsiTheme="minorHAnsi" w:cstheme="minorHAnsi"/>
          <w:b/>
          <w:spacing w:val="-7"/>
          <w:sz w:val="20"/>
          <w:szCs w:val="20"/>
        </w:rPr>
        <w:t xml:space="preserve"> </w:t>
      </w:r>
      <w:r w:rsidRPr="001902D6">
        <w:rPr>
          <w:rFonts w:asciiTheme="minorHAnsi" w:hAnsiTheme="minorHAnsi" w:cstheme="minorHAnsi"/>
          <w:spacing w:val="-2"/>
          <w:sz w:val="20"/>
          <w:szCs w:val="20"/>
        </w:rPr>
        <w:t xml:space="preserve">wynagrodzenia </w:t>
      </w:r>
      <w:r w:rsidRPr="001902D6">
        <w:rPr>
          <w:rFonts w:asciiTheme="minorHAnsi" w:hAnsiTheme="minorHAnsi" w:cstheme="minorHAnsi"/>
          <w:sz w:val="20"/>
          <w:szCs w:val="20"/>
        </w:rPr>
        <w:t>umownego brutto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przewidzianego za dany </w:t>
      </w:r>
      <w:r w:rsidRPr="001902D6">
        <w:rPr>
          <w:rFonts w:asciiTheme="minorHAnsi" w:hAnsiTheme="minorHAnsi" w:cstheme="minorHAnsi"/>
          <w:b/>
          <w:sz w:val="20"/>
          <w:szCs w:val="20"/>
        </w:rPr>
        <w:t xml:space="preserve">miesiąc </w:t>
      </w:r>
      <w:r w:rsidRPr="001902D6">
        <w:rPr>
          <w:rFonts w:asciiTheme="minorHAnsi" w:hAnsiTheme="minorHAnsi" w:cstheme="minorHAnsi"/>
          <w:sz w:val="20"/>
          <w:szCs w:val="20"/>
        </w:rPr>
        <w:t>świadczenia usługi na danym</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obiekcie, na którym stwierdzono nieprawidłowości.</w:t>
      </w:r>
    </w:p>
    <w:p w14:paraId="37B4246A"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razie nienależytego wykonania Umowy, polegającego na trzykrotnym </w:t>
      </w:r>
      <w:r w:rsidRPr="001902D6">
        <w:rPr>
          <w:rFonts w:asciiTheme="minorHAnsi" w:hAnsiTheme="minorHAnsi" w:cstheme="minorHAnsi"/>
          <w:b/>
          <w:sz w:val="20"/>
          <w:szCs w:val="20"/>
        </w:rPr>
        <w:t xml:space="preserve">nieusunięciu </w:t>
      </w:r>
      <w:r w:rsidRPr="001902D6">
        <w:rPr>
          <w:rFonts w:asciiTheme="minorHAnsi" w:hAnsiTheme="minorHAnsi" w:cstheme="minorHAnsi"/>
          <w:sz w:val="20"/>
          <w:szCs w:val="20"/>
        </w:rPr>
        <w:t xml:space="preserve">w wyznaczonym terminie nieprawidłowości, wskazanych w ust.1, w świadczeniu usługi na danym obiekcie, Zamawiający może rozwiązać Umowę </w:t>
      </w:r>
      <w:r w:rsidRPr="001902D6">
        <w:rPr>
          <w:rFonts w:asciiTheme="minorHAnsi" w:hAnsiTheme="minorHAnsi" w:cstheme="minorHAnsi"/>
          <w:b/>
          <w:sz w:val="20"/>
          <w:szCs w:val="20"/>
        </w:rPr>
        <w:t>bez wypowiedzenia</w:t>
      </w:r>
      <w:r w:rsidRPr="001902D6">
        <w:rPr>
          <w:rFonts w:asciiTheme="minorHAnsi" w:hAnsiTheme="minorHAnsi" w:cstheme="minorHAnsi"/>
          <w:sz w:val="20"/>
          <w:szCs w:val="20"/>
        </w:rPr>
        <w:t>, a nadto Wykonawca zapłaci Zamawiającemu karę umowną w wysokości 20% wynagrodzenia umownego brutto pozostałego do czasu zakończenia świadczenia usługi na wszystkich obiektach.</w:t>
      </w:r>
    </w:p>
    <w:p w14:paraId="5E80A0EE"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przypadku nałożenia przez uprawnione zewnętrzne organy kontrolne kary pieniężnej na Zamawiającego, wskutek nienależytego świadczenia przez Wykonawcę usług objętych niniejszą umową, oprócz obowiązku zapłaty przez Wykonawcę kwoty kary określonej przez organ kontrolny, Wykonawca zobowiązany będzie do </w:t>
      </w:r>
      <w:r w:rsidRPr="001902D6">
        <w:rPr>
          <w:rFonts w:asciiTheme="minorHAnsi" w:hAnsiTheme="minorHAnsi" w:cstheme="minorHAnsi"/>
          <w:sz w:val="20"/>
          <w:szCs w:val="20"/>
        </w:rPr>
        <w:lastRenderedPageBreak/>
        <w:t>zapłaty na rzecz Zamawiającego kary umownej w wysokości 2% miesięcznego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wynagrodzenia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łącznego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brutto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jaki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przysługuje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miesiąc</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którym</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doszło do naruszenia.</w:t>
      </w:r>
    </w:p>
    <w:p w14:paraId="31502022"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razie odstąpienia od umowy przez Wykonawcę z przyczyn niezawinionych przez Zamawiającego lub odstąpienia od umowy przez Zamawiającego z przyczyn leżących po stronie Wykonawcy, Wykonawca zapłaci Zamawiającemu karę umowną w wysokości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20 % wartości umowy brutto pozostałej do wykonania.</w:t>
      </w:r>
    </w:p>
    <w:p w14:paraId="707847B3" w14:textId="77777777" w:rsidR="00B834A6" w:rsidRPr="001902D6" w:rsidRDefault="00247C46" w:rsidP="00B834A6">
      <w:pPr>
        <w:pStyle w:val="Akapitzlist"/>
        <w:numPr>
          <w:ilvl w:val="0"/>
          <w:numId w:val="6"/>
        </w:numPr>
        <w:tabs>
          <w:tab w:val="left" w:pos="38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 niedopełnienie przez Wykonawcę lub Podwykonawcę wymogu zatrudnienia pracowników świadczących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przedmiot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podstawie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pracę</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rozumieniu</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przepisów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Kodeksu</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Pracy, Wykonawca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zapłaci</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Zamawiającemu</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karę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umowną</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wysokości: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iloczynu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kwoty</w:t>
      </w:r>
      <w:r w:rsidRPr="001902D6">
        <w:rPr>
          <w:rFonts w:asciiTheme="minorHAnsi" w:hAnsiTheme="minorHAnsi" w:cstheme="minorHAnsi"/>
          <w:spacing w:val="-5"/>
          <w:sz w:val="20"/>
          <w:szCs w:val="20"/>
        </w:rPr>
        <w:t xml:space="preserve"> </w:t>
      </w:r>
      <w:r w:rsidRPr="001902D6">
        <w:rPr>
          <w:rFonts w:asciiTheme="minorHAnsi" w:hAnsiTheme="minorHAnsi" w:cstheme="minorHAnsi"/>
          <w:b/>
          <w:sz w:val="20"/>
          <w:szCs w:val="20"/>
        </w:rPr>
        <w:t>200</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zł</w:t>
      </w:r>
      <w:r w:rsidRPr="001902D6">
        <w:rPr>
          <w:rFonts w:asciiTheme="minorHAnsi" w:hAnsiTheme="minorHAnsi" w:cstheme="minorHAnsi"/>
          <w:b/>
          <w:spacing w:val="-4"/>
          <w:sz w:val="20"/>
          <w:szCs w:val="20"/>
        </w:rPr>
        <w:t xml:space="preserve"> </w:t>
      </w:r>
      <w:r w:rsidRPr="001902D6">
        <w:rPr>
          <w:rFonts w:asciiTheme="minorHAnsi" w:hAnsiTheme="minorHAnsi" w:cstheme="minorHAnsi"/>
          <w:b/>
          <w:sz w:val="20"/>
          <w:szCs w:val="20"/>
        </w:rPr>
        <w:t>za</w:t>
      </w:r>
      <w:r w:rsidRPr="001902D6">
        <w:rPr>
          <w:rFonts w:asciiTheme="minorHAnsi" w:hAnsiTheme="minorHAnsi" w:cstheme="minorHAnsi"/>
          <w:b/>
          <w:spacing w:val="-6"/>
          <w:sz w:val="20"/>
          <w:szCs w:val="20"/>
        </w:rPr>
        <w:t xml:space="preserve"> </w:t>
      </w:r>
      <w:r w:rsidRPr="001902D6">
        <w:rPr>
          <w:rFonts w:asciiTheme="minorHAnsi" w:hAnsiTheme="minorHAnsi" w:cstheme="minorHAnsi"/>
          <w:b/>
          <w:sz w:val="20"/>
          <w:szCs w:val="20"/>
        </w:rPr>
        <w:t>każdy</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 xml:space="preserve">dzień </w:t>
      </w:r>
      <w:r w:rsidRPr="001902D6">
        <w:rPr>
          <w:rFonts w:asciiTheme="minorHAnsi" w:hAnsiTheme="minorHAnsi" w:cstheme="minorHAnsi"/>
          <w:b/>
          <w:spacing w:val="-2"/>
          <w:sz w:val="20"/>
          <w:szCs w:val="20"/>
        </w:rPr>
        <w:t xml:space="preserve">pracy </w:t>
      </w:r>
      <w:r w:rsidRPr="001902D6">
        <w:rPr>
          <w:rFonts w:asciiTheme="minorHAnsi" w:hAnsiTheme="minorHAnsi" w:cstheme="minorHAnsi"/>
          <w:spacing w:val="-2"/>
          <w:sz w:val="20"/>
          <w:szCs w:val="20"/>
        </w:rPr>
        <w:t>z</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naruszeniem</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ww.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wymogu</w:t>
      </w:r>
      <w:r w:rsidRPr="001902D6">
        <w:rPr>
          <w:rFonts w:asciiTheme="minorHAnsi" w:hAnsiTheme="minorHAnsi" w:cstheme="minorHAnsi"/>
          <w:spacing w:val="-5"/>
          <w:sz w:val="20"/>
          <w:szCs w:val="20"/>
        </w:rPr>
        <w:t xml:space="preserve"> </w:t>
      </w:r>
      <w:r w:rsidRPr="001902D6">
        <w:rPr>
          <w:rFonts w:asciiTheme="minorHAnsi" w:hAnsiTheme="minorHAnsi" w:cstheme="minorHAnsi"/>
          <w:b/>
          <w:spacing w:val="-2"/>
          <w:sz w:val="20"/>
          <w:szCs w:val="20"/>
        </w:rPr>
        <w:t>i</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za</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każdą</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osobę</w:t>
      </w:r>
      <w:r w:rsidRPr="001902D6">
        <w:rPr>
          <w:rFonts w:asciiTheme="minorHAnsi" w:hAnsiTheme="minorHAnsi" w:cstheme="minorHAnsi"/>
          <w:spacing w:val="-2"/>
          <w:sz w:val="20"/>
          <w:szCs w:val="20"/>
        </w:rPr>
        <w:t>, która wykonywała czynności</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 xml:space="preserve">bieżącego utrzymania </w:t>
      </w:r>
      <w:r w:rsidRPr="001902D6">
        <w:rPr>
          <w:rFonts w:asciiTheme="minorHAnsi" w:hAnsiTheme="minorHAnsi" w:cstheme="minorHAnsi"/>
          <w:sz w:val="20"/>
          <w:szCs w:val="20"/>
        </w:rPr>
        <w:t>obiektów sportowych GOSiR na terenie miasta Gniezna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nie posiadając umowy o pracę.</w:t>
      </w:r>
    </w:p>
    <w:p w14:paraId="73FD984F" w14:textId="77777777" w:rsidR="00B834A6" w:rsidRPr="001902D6" w:rsidRDefault="00247C46" w:rsidP="00B834A6">
      <w:pPr>
        <w:pStyle w:val="Akapitzlist"/>
        <w:numPr>
          <w:ilvl w:val="0"/>
          <w:numId w:val="6"/>
        </w:numPr>
        <w:tabs>
          <w:tab w:val="left" w:pos="365"/>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przypadku gdy zastrzeżone kary nie pokryją szkody, Zamawiającemu przysługuje prawo żądania odszkodowania na zasadach ogólnych ponad wysokość zastrzeżonych kar umownych.</w:t>
      </w:r>
    </w:p>
    <w:p w14:paraId="057EF45D" w14:textId="29CB36AF" w:rsidR="00247C46" w:rsidRPr="001902D6" w:rsidRDefault="00247C46" w:rsidP="00B834A6">
      <w:pPr>
        <w:pStyle w:val="Akapitzlist"/>
        <w:numPr>
          <w:ilvl w:val="0"/>
          <w:numId w:val="6"/>
        </w:numPr>
        <w:tabs>
          <w:tab w:val="left" w:pos="365"/>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wyjątkowych</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sytuacjach,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Zamawiający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przeanalizowaniu</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okoliczności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konkretnego</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naruszenia, na podstawie pisemnego uzasadnienia Wykonawcy ze wskazaniem na szczególne okoliczności niewykonania lub nienależytego wykonania przedmiotu Umowy, może odstąpić od naliczenia kary umownej albo zmniejszyć jej wysokość.</w:t>
      </w:r>
    </w:p>
    <w:p w14:paraId="72714A41" w14:textId="77777777" w:rsidR="00247C46" w:rsidRPr="001902D6" w:rsidRDefault="00247C46" w:rsidP="00247C46">
      <w:pPr>
        <w:pStyle w:val="Tekstpodstawowy"/>
        <w:spacing w:before="6"/>
        <w:ind w:left="0"/>
        <w:jc w:val="left"/>
        <w:rPr>
          <w:rFonts w:asciiTheme="minorHAnsi" w:hAnsiTheme="minorHAnsi" w:cstheme="minorHAnsi"/>
          <w:sz w:val="20"/>
          <w:szCs w:val="20"/>
        </w:rPr>
      </w:pPr>
    </w:p>
    <w:p w14:paraId="797694C1" w14:textId="667CBC05" w:rsidR="00B834A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§10</w:t>
      </w:r>
    </w:p>
    <w:p w14:paraId="075F8342" w14:textId="23C4ADEA" w:rsidR="00247C46" w:rsidRPr="001902D6" w:rsidRDefault="00B834A6"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Ubezpieczenie OC Wykonawcy</w:t>
      </w:r>
    </w:p>
    <w:p w14:paraId="22CEFFFD" w14:textId="63DBE61E" w:rsidR="00B834A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oświadcza.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że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ubezpieczony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odpowiedzialności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cywilnej</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prowadzonej działalności</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gospodarczej</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obejmującej</w:t>
      </w:r>
      <w:r w:rsidR="00097341" w:rsidRPr="001902D6">
        <w:rPr>
          <w:rFonts w:asciiTheme="minorHAnsi" w:hAnsiTheme="minorHAnsi" w:cstheme="minorHAnsi"/>
          <w:spacing w:val="55"/>
          <w:sz w:val="20"/>
          <w:szCs w:val="20"/>
        </w:rPr>
        <w:t xml:space="preserve"> </w:t>
      </w:r>
      <w:r w:rsidRPr="001902D6">
        <w:rPr>
          <w:rFonts w:asciiTheme="minorHAnsi" w:hAnsiTheme="minorHAnsi" w:cstheme="minorHAnsi"/>
          <w:sz w:val="20"/>
          <w:szCs w:val="20"/>
        </w:rPr>
        <w:t>przedmiot</w:t>
      </w:r>
      <w:r w:rsidR="00097341"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zamówienia,</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na</w:t>
      </w:r>
      <w:r w:rsidR="00097341"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podstawi</w:t>
      </w:r>
      <w:r w:rsidR="00097341" w:rsidRPr="001902D6">
        <w:rPr>
          <w:rFonts w:asciiTheme="minorHAnsi" w:hAnsiTheme="minorHAnsi" w:cstheme="minorHAnsi"/>
          <w:sz w:val="20"/>
          <w:szCs w:val="20"/>
        </w:rPr>
        <w:t xml:space="preserve">e </w:t>
      </w:r>
      <w:r w:rsidRPr="001902D6">
        <w:rPr>
          <w:rFonts w:asciiTheme="minorHAnsi" w:hAnsiTheme="minorHAnsi" w:cstheme="minorHAnsi"/>
          <w:sz w:val="20"/>
          <w:szCs w:val="20"/>
        </w:rPr>
        <w:t>umowy</w:t>
      </w:r>
      <w:r w:rsidR="00097341" w:rsidRPr="001902D6">
        <w:rPr>
          <w:rFonts w:asciiTheme="minorHAnsi" w:hAnsiTheme="minorHAnsi" w:cstheme="minorHAnsi"/>
          <w:spacing w:val="55"/>
          <w:sz w:val="20"/>
          <w:szCs w:val="20"/>
        </w:rPr>
        <w:t xml:space="preserve"> </w:t>
      </w:r>
      <w:r w:rsidRPr="001902D6">
        <w:rPr>
          <w:rFonts w:asciiTheme="minorHAnsi" w:hAnsiTheme="minorHAnsi" w:cstheme="minorHAnsi"/>
          <w:spacing w:val="-5"/>
          <w:sz w:val="20"/>
          <w:szCs w:val="20"/>
        </w:rPr>
        <w:t>nr</w:t>
      </w:r>
      <w:r w:rsidR="00B834A6"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27"/>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31"/>
          <w:sz w:val="20"/>
          <w:szCs w:val="20"/>
        </w:rPr>
        <w:t xml:space="preserve"> </w:t>
      </w:r>
      <w:r w:rsidRPr="001902D6">
        <w:rPr>
          <w:rFonts w:asciiTheme="minorHAnsi" w:hAnsiTheme="minorHAnsi" w:cstheme="minorHAnsi"/>
          <w:spacing w:val="-2"/>
          <w:sz w:val="20"/>
          <w:szCs w:val="20"/>
        </w:rPr>
        <w:t>..............................................na</w:t>
      </w:r>
      <w:r w:rsidRPr="001902D6">
        <w:rPr>
          <w:rFonts w:asciiTheme="minorHAnsi" w:hAnsiTheme="minorHAnsi" w:cstheme="minorHAnsi"/>
          <w:spacing w:val="29"/>
          <w:sz w:val="20"/>
          <w:szCs w:val="20"/>
        </w:rPr>
        <w:t xml:space="preserve"> </w:t>
      </w:r>
      <w:r w:rsidRPr="001902D6">
        <w:rPr>
          <w:rFonts w:asciiTheme="minorHAnsi" w:hAnsiTheme="minorHAnsi" w:cstheme="minorHAnsi"/>
          <w:spacing w:val="-2"/>
          <w:sz w:val="20"/>
          <w:szCs w:val="20"/>
        </w:rPr>
        <w:t>sumę</w:t>
      </w:r>
      <w:r w:rsidRPr="001902D6">
        <w:rPr>
          <w:rFonts w:asciiTheme="minorHAnsi" w:hAnsiTheme="minorHAnsi" w:cstheme="minorHAnsi"/>
          <w:spacing w:val="31"/>
          <w:sz w:val="20"/>
          <w:szCs w:val="20"/>
        </w:rPr>
        <w:t xml:space="preserve"> </w:t>
      </w:r>
      <w:r w:rsidRPr="001902D6">
        <w:rPr>
          <w:rFonts w:asciiTheme="minorHAnsi" w:hAnsiTheme="minorHAnsi" w:cstheme="minorHAnsi"/>
          <w:spacing w:val="-2"/>
          <w:sz w:val="20"/>
          <w:szCs w:val="20"/>
        </w:rPr>
        <w:t>…..............................................</w:t>
      </w:r>
    </w:p>
    <w:p w14:paraId="7BE2A64C" w14:textId="77777777" w:rsidR="00B834A6" w:rsidRPr="001902D6" w:rsidRDefault="00247C46" w:rsidP="00B834A6">
      <w:pPr>
        <w:pStyle w:val="Akapitzlist"/>
        <w:numPr>
          <w:ilvl w:val="0"/>
          <w:numId w:val="21"/>
        </w:numPr>
        <w:tabs>
          <w:tab w:val="left" w:pos="355"/>
        </w:tabs>
        <w:ind w:left="360"/>
        <w:jc w:val="both"/>
        <w:rPr>
          <w:rFonts w:asciiTheme="minorHAnsi" w:hAnsiTheme="minorHAnsi" w:cstheme="minorHAnsi"/>
          <w:sz w:val="20"/>
          <w:szCs w:val="20"/>
        </w:rPr>
      </w:pPr>
      <w:r w:rsidRPr="001902D6">
        <w:rPr>
          <w:rFonts w:asciiTheme="minorHAnsi" w:hAnsiTheme="minorHAnsi" w:cstheme="minorHAnsi"/>
          <w:sz w:val="20"/>
          <w:szCs w:val="20"/>
        </w:rPr>
        <w:t>Dokument ubezpieczenia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którym mowa w ust. 1 niniejszego paragrafu, potwierdzający ubezpieczenie</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OC,</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ważny</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dnia</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t>
      </w:r>
    </w:p>
    <w:p w14:paraId="13C11EA3" w14:textId="77777777" w:rsidR="00B834A6" w:rsidRPr="001902D6" w:rsidRDefault="00247C46" w:rsidP="00B834A6">
      <w:pPr>
        <w:pStyle w:val="Akapitzlist"/>
        <w:numPr>
          <w:ilvl w:val="0"/>
          <w:numId w:val="21"/>
        </w:numPr>
        <w:tabs>
          <w:tab w:val="left" w:pos="357"/>
        </w:tabs>
        <w:ind w:left="360"/>
        <w:jc w:val="both"/>
        <w:rPr>
          <w:rFonts w:asciiTheme="minorHAnsi" w:hAnsiTheme="minorHAnsi" w:cstheme="minorHAnsi"/>
          <w:sz w:val="20"/>
          <w:szCs w:val="20"/>
        </w:rPr>
      </w:pPr>
      <w:r w:rsidRPr="001902D6">
        <w:rPr>
          <w:rFonts w:asciiTheme="minorHAnsi" w:hAnsiTheme="minorHAnsi" w:cstheme="minorHAnsi"/>
          <w:sz w:val="20"/>
          <w:szCs w:val="20"/>
        </w:rPr>
        <w:t>Kopia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polisy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zostanie</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dołączona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jako</w:t>
      </w:r>
      <w:r w:rsidRPr="001902D6">
        <w:rPr>
          <w:rFonts w:asciiTheme="minorHAnsi" w:hAnsiTheme="minorHAnsi" w:cstheme="minorHAnsi"/>
          <w:spacing w:val="-6"/>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8"/>
          <w:sz w:val="20"/>
          <w:szCs w:val="20"/>
        </w:rPr>
        <w:t xml:space="preserve"> </w:t>
      </w:r>
      <w:r w:rsidRPr="001902D6">
        <w:rPr>
          <w:rFonts w:asciiTheme="minorHAnsi" w:hAnsiTheme="minorHAnsi" w:cstheme="minorHAnsi"/>
          <w:b/>
          <w:sz w:val="20"/>
          <w:szCs w:val="20"/>
        </w:rPr>
        <w:t>3</w:t>
      </w:r>
      <w:r w:rsidRPr="001902D6">
        <w:rPr>
          <w:rFonts w:asciiTheme="minorHAnsi" w:hAnsiTheme="minorHAnsi" w:cstheme="minorHAnsi"/>
          <w:b/>
          <w:spacing w:val="-5"/>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p>
    <w:p w14:paraId="64905797" w14:textId="77777777" w:rsidR="00B834A6" w:rsidRPr="001902D6" w:rsidRDefault="00247C46" w:rsidP="00B834A6">
      <w:pPr>
        <w:pStyle w:val="Akapitzlist"/>
        <w:numPr>
          <w:ilvl w:val="0"/>
          <w:numId w:val="21"/>
        </w:numPr>
        <w:tabs>
          <w:tab w:val="left" w:pos="357"/>
        </w:tabs>
        <w:ind w:left="36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zobowiązuje</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się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ubezpieczania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odpowiedzialności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cywilnej</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sposób</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ciągły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przez cały okres obowiązywania niniejszej umowy.</w:t>
      </w:r>
    </w:p>
    <w:p w14:paraId="5C50D8C0" w14:textId="77777777" w:rsidR="00B834A6" w:rsidRPr="001902D6" w:rsidRDefault="00247C46" w:rsidP="00B834A6">
      <w:pPr>
        <w:pStyle w:val="Akapitzlist"/>
        <w:numPr>
          <w:ilvl w:val="0"/>
          <w:numId w:val="21"/>
        </w:numPr>
        <w:tabs>
          <w:tab w:val="left" w:pos="376"/>
        </w:tabs>
        <w:ind w:left="360"/>
        <w:jc w:val="both"/>
        <w:rPr>
          <w:rFonts w:asciiTheme="minorHAnsi" w:hAnsiTheme="minorHAnsi" w:cstheme="minorHAnsi"/>
          <w:sz w:val="20"/>
          <w:szCs w:val="20"/>
        </w:rPr>
      </w:pPr>
      <w:r w:rsidRPr="001902D6">
        <w:rPr>
          <w:rFonts w:asciiTheme="minorHAnsi" w:hAnsiTheme="minorHAnsi" w:cstheme="minorHAnsi"/>
          <w:sz w:val="20"/>
          <w:szCs w:val="20"/>
        </w:rPr>
        <w:t>W przypadku jakichkolwiek zmian dotyczących ubezpieczenia Wykonawca zobowiązany jest poinformować o tym niezwłocznie Zamawiającego na piśmie.</w:t>
      </w:r>
    </w:p>
    <w:p w14:paraId="3946297B" w14:textId="77777777" w:rsidR="00B834A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Brak ważnego ubezpieczenia OC w czasie trwania niniejszej umowy, uprawnia Zamawiającego do zawarcia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 koszt Wykonawcy umowy ubezpieczenia na warunkach określonych w niniejszym paragrafie, do czego Wykonawca niniejszym upoważnia Zamawiającego.</w:t>
      </w:r>
    </w:p>
    <w:p w14:paraId="75257CBA" w14:textId="7FAA09C8" w:rsidR="00247C4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prawo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pokrycia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kosztów</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zawarcia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ubezpieczenia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poprzez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pomniejszenie wynagrodzenia Wykonawcy.</w:t>
      </w:r>
    </w:p>
    <w:p w14:paraId="42DC0C6D" w14:textId="77777777" w:rsidR="00B834A6" w:rsidRPr="001902D6" w:rsidRDefault="00B834A6" w:rsidP="00247C46">
      <w:pPr>
        <w:pStyle w:val="Tekstpodstawowy"/>
        <w:spacing w:line="268" w:lineRule="exact"/>
        <w:ind w:left="0" w:right="2482"/>
        <w:jc w:val="center"/>
        <w:rPr>
          <w:rFonts w:asciiTheme="minorHAnsi" w:hAnsiTheme="minorHAnsi" w:cstheme="minorHAnsi"/>
          <w:sz w:val="20"/>
          <w:szCs w:val="20"/>
        </w:rPr>
      </w:pPr>
    </w:p>
    <w:p w14:paraId="0ED59A33" w14:textId="38303446" w:rsidR="00B834A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§11</w:t>
      </w:r>
    </w:p>
    <w:p w14:paraId="46B217FD" w14:textId="47E47E0E" w:rsidR="00247C46" w:rsidRPr="001902D6" w:rsidRDefault="00B834A6"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Zmiany umowy</w:t>
      </w:r>
    </w:p>
    <w:p w14:paraId="70F4F2C1" w14:textId="77777777" w:rsidR="00B834A6" w:rsidRPr="001902D6" w:rsidRDefault="00247C46" w:rsidP="00A60B1C">
      <w:pPr>
        <w:pStyle w:val="Akapitzlist"/>
        <w:numPr>
          <w:ilvl w:val="0"/>
          <w:numId w:val="4"/>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Wszelkie zmiany niniejszej umowy będą dopuszczalne w granicach unormowania art. 455 ustawy </w:t>
      </w:r>
      <w:r w:rsidRPr="001902D6">
        <w:rPr>
          <w:rFonts w:asciiTheme="minorHAnsi" w:hAnsiTheme="minorHAnsi" w:cstheme="minorHAnsi"/>
          <w:spacing w:val="-4"/>
          <w:sz w:val="20"/>
          <w:szCs w:val="20"/>
        </w:rPr>
        <w:t>Pzp.</w:t>
      </w:r>
    </w:p>
    <w:p w14:paraId="0BD06B07" w14:textId="3142E187" w:rsidR="00097341" w:rsidRPr="001902D6" w:rsidRDefault="00247C46" w:rsidP="00A60B1C">
      <w:pPr>
        <w:pStyle w:val="Akapitzlist"/>
        <w:numPr>
          <w:ilvl w:val="0"/>
          <w:numId w:val="4"/>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Zmiana</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postanowień</w:t>
      </w:r>
      <w:r w:rsidRPr="001902D6">
        <w:rPr>
          <w:rFonts w:asciiTheme="minorHAnsi" w:hAnsiTheme="minorHAnsi" w:cstheme="minorHAnsi"/>
          <w:spacing w:val="49"/>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1"/>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podstawie</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art.</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455</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pkt.</w:t>
      </w:r>
      <w:r w:rsidRPr="001902D6">
        <w:rPr>
          <w:rFonts w:asciiTheme="minorHAnsi" w:hAnsiTheme="minorHAnsi" w:cstheme="minorHAnsi"/>
          <w:spacing w:val="49"/>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48"/>
          <w:sz w:val="20"/>
          <w:szCs w:val="20"/>
        </w:rPr>
        <w:t xml:space="preserve"> </w:t>
      </w:r>
      <w:r w:rsidRPr="001902D6">
        <w:rPr>
          <w:rFonts w:asciiTheme="minorHAnsi" w:hAnsiTheme="minorHAnsi" w:cstheme="minorHAnsi"/>
          <w:sz w:val="20"/>
          <w:szCs w:val="20"/>
        </w:rPr>
        <w:t>Pzp-</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1"/>
          <w:sz w:val="20"/>
          <w:szCs w:val="20"/>
        </w:rPr>
        <w:t xml:space="preserve"> </w:t>
      </w:r>
      <w:r w:rsidRPr="001902D6">
        <w:rPr>
          <w:rFonts w:asciiTheme="minorHAnsi" w:hAnsiTheme="minorHAnsi" w:cstheme="minorHAnsi"/>
          <w:spacing w:val="-2"/>
          <w:sz w:val="20"/>
          <w:szCs w:val="20"/>
        </w:rPr>
        <w:t>zakresie</w:t>
      </w:r>
      <w:r w:rsidR="00097341"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odnoszącym</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się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wynagrodzenia</w:t>
      </w:r>
      <w:r w:rsidR="00097341"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dopuszczalna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przypadku:</w:t>
      </w:r>
    </w:p>
    <w:p w14:paraId="18902424" w14:textId="77777777" w:rsidR="00097341" w:rsidRPr="001902D6" w:rsidRDefault="00247C46" w:rsidP="00A60B1C">
      <w:pPr>
        <w:pStyle w:val="Akapitzlist"/>
        <w:numPr>
          <w:ilvl w:val="1"/>
          <w:numId w:val="4"/>
        </w:numPr>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zmiany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obowiązującej</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wysokości</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podatku</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od</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towarów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i</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usług</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przypadku,</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gdy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zmiana</w:t>
      </w:r>
      <w:r w:rsidRPr="001902D6">
        <w:rPr>
          <w:rFonts w:asciiTheme="minorHAnsi" w:hAnsiTheme="minorHAnsi" w:cstheme="minorHAnsi"/>
          <w:spacing w:val="39"/>
          <w:sz w:val="20"/>
          <w:szCs w:val="20"/>
        </w:rPr>
        <w:t xml:space="preserve"> </w:t>
      </w:r>
      <w:r w:rsidRPr="001902D6">
        <w:rPr>
          <w:rFonts w:asciiTheme="minorHAnsi" w:hAnsiTheme="minorHAnsi" w:cstheme="minorHAnsi"/>
          <w:spacing w:val="-2"/>
          <w:sz w:val="20"/>
          <w:szCs w:val="20"/>
        </w:rPr>
        <w:t>ta</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 xml:space="preserve">spowoduje </w:t>
      </w:r>
      <w:r w:rsidRPr="001902D6">
        <w:rPr>
          <w:rFonts w:asciiTheme="minorHAnsi" w:hAnsiTheme="minorHAnsi" w:cstheme="minorHAnsi"/>
          <w:sz w:val="20"/>
          <w:szCs w:val="20"/>
        </w:rPr>
        <w:t>zwiększenie lub zmniejszenie kosztów wykonania umowy po stronie Wykonawcy,</w:t>
      </w:r>
    </w:p>
    <w:p w14:paraId="33D85D17" w14:textId="77777777" w:rsidR="00097341" w:rsidRPr="001902D6" w:rsidRDefault="00247C46" w:rsidP="00A60B1C">
      <w:pPr>
        <w:pStyle w:val="Akapitzlist"/>
        <w:numPr>
          <w:ilvl w:val="1"/>
          <w:numId w:val="4"/>
        </w:numPr>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zmiany zasad podlegania ubezpieczeniom społecznym lub ubezpieczeniu zdrowotnemu lub wysokości stawki składki na ubezpieczenia społeczne lub zdrowotne,</w:t>
      </w:r>
    </w:p>
    <w:p w14:paraId="7F3744A5" w14:textId="039CDD09" w:rsidR="00247C46" w:rsidRPr="001902D6" w:rsidRDefault="00247C46" w:rsidP="00A60B1C">
      <w:pPr>
        <w:pStyle w:val="Akapitzlist"/>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z w:val="20"/>
          <w:szCs w:val="20"/>
        </w:rPr>
        <w: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jeżeli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zmiany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te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będą</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miały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wpływ</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koszty</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wykonawcę.</w:t>
      </w:r>
    </w:p>
    <w:p w14:paraId="7AA77008" w14:textId="77777777" w:rsidR="0069052D" w:rsidRPr="001902D6" w:rsidRDefault="00247C46" w:rsidP="00A60B1C">
      <w:pPr>
        <w:pStyle w:val="Akapitzlist"/>
        <w:numPr>
          <w:ilvl w:val="0"/>
          <w:numId w:val="4"/>
        </w:numPr>
        <w:tabs>
          <w:tab w:val="left" w:pos="482"/>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 dopuszcza możliwość zwiększenia lub zmniejszenia wynagrodzenia należnego Wykonawcy o kwotę stanowiącą różnicę między nowo obowiązującą, a dotychczasową wysokością podatku</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towarów</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składki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ubezpieczenia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społeczne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zdrowotne,</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jednakże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wyłącznie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 okres po wejściu w życie zmiany ich wysokości, przy czym zmianie ulegnie wyłącznie cena brutto.</w:t>
      </w:r>
    </w:p>
    <w:p w14:paraId="7B96E339" w14:textId="689015F6" w:rsidR="00247C46" w:rsidRPr="001902D6" w:rsidRDefault="00247C46" w:rsidP="00A60B1C">
      <w:pPr>
        <w:pStyle w:val="Akapitzlist"/>
        <w:numPr>
          <w:ilvl w:val="0"/>
          <w:numId w:val="4"/>
        </w:numPr>
        <w:tabs>
          <w:tab w:val="left" w:pos="482"/>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Zmiany, o których mowa w ust. 2 wymagają dla swej ważności formy pisemnej pod rygorem nieważności i muszą być poprzedzone zawarciem aneksu do umowy.</w:t>
      </w:r>
    </w:p>
    <w:p w14:paraId="6697EE5A" w14:textId="77777777" w:rsidR="00247C46" w:rsidRPr="001902D6" w:rsidRDefault="00247C46" w:rsidP="00247C46">
      <w:pPr>
        <w:pStyle w:val="Tekstpodstawowy"/>
        <w:spacing w:before="11"/>
        <w:ind w:left="0"/>
        <w:jc w:val="left"/>
        <w:rPr>
          <w:rFonts w:asciiTheme="minorHAnsi" w:hAnsiTheme="minorHAnsi" w:cstheme="minorHAnsi"/>
          <w:sz w:val="20"/>
          <w:szCs w:val="20"/>
        </w:rPr>
      </w:pPr>
    </w:p>
    <w:p w14:paraId="0297592A" w14:textId="6C30E8CB"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§12</w:t>
      </w:r>
    </w:p>
    <w:p w14:paraId="176D5C2A" w14:textId="0440E02B" w:rsidR="00247C46" w:rsidRPr="001902D6" w:rsidRDefault="0069052D"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Odstąpienia od umowy, rozwiązanie umowy</w:t>
      </w:r>
    </w:p>
    <w:p w14:paraId="53457F79" w14:textId="77777777" w:rsidR="0069052D" w:rsidRPr="001902D6" w:rsidRDefault="00247C46" w:rsidP="0069052D">
      <w:pPr>
        <w:pStyle w:val="Akapitzlist"/>
        <w:numPr>
          <w:ilvl w:val="0"/>
          <w:numId w:val="3"/>
        </w:numPr>
        <w:tabs>
          <w:tab w:val="left" w:pos="52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uprawniony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odstąpienia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przypadku:</w:t>
      </w:r>
    </w:p>
    <w:p w14:paraId="0B2C333C" w14:textId="5556C428" w:rsidR="0069052D" w:rsidRPr="001902D6" w:rsidRDefault="00247C46" w:rsidP="0069052D">
      <w:pPr>
        <w:pStyle w:val="Akapitzlist"/>
        <w:numPr>
          <w:ilvl w:val="1"/>
          <w:numId w:val="22"/>
        </w:numPr>
        <w:tabs>
          <w:tab w:val="left" w:pos="52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zaistnienia istotnej zmiany okoliczności powodującej, że wykonanie umowy nie leży w interesie publicznym, </w:t>
      </w:r>
      <w:r w:rsidRPr="001902D6">
        <w:rPr>
          <w:rFonts w:asciiTheme="minorHAnsi" w:hAnsiTheme="minorHAnsi" w:cstheme="minorHAnsi"/>
          <w:sz w:val="20"/>
          <w:szCs w:val="20"/>
        </w:rPr>
        <w:lastRenderedPageBreak/>
        <w:t>czego nie można było przewidzieć w chwili zawarcia umowy;</w:t>
      </w:r>
      <w:r w:rsidR="0069052D" w:rsidRPr="001902D6">
        <w:rPr>
          <w:rFonts w:asciiTheme="minorHAnsi" w:hAnsiTheme="minorHAnsi" w:cstheme="minorHAnsi"/>
          <w:sz w:val="20"/>
          <w:szCs w:val="20"/>
        </w:rPr>
        <w:t xml:space="preserve"> </w:t>
      </w:r>
      <w:r w:rsidRPr="001902D6">
        <w:rPr>
          <w:rFonts w:asciiTheme="minorHAnsi" w:hAnsiTheme="minorHAnsi" w:cstheme="minorHAnsi"/>
          <w:sz w:val="20"/>
          <w:szCs w:val="20"/>
        </w:rPr>
        <w:t>W</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takim</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wypadku</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Wykonawca</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może</w:t>
      </w:r>
      <w:r w:rsidR="00097341" w:rsidRPr="001902D6">
        <w:rPr>
          <w:rFonts w:asciiTheme="minorHAnsi" w:hAnsiTheme="minorHAnsi" w:cstheme="minorHAnsi"/>
          <w:spacing w:val="71"/>
          <w:sz w:val="20"/>
          <w:szCs w:val="20"/>
        </w:rPr>
        <w:t xml:space="preserve"> </w:t>
      </w:r>
      <w:r w:rsidRPr="001902D6">
        <w:rPr>
          <w:rFonts w:asciiTheme="minorHAnsi" w:hAnsiTheme="minorHAnsi" w:cstheme="minorHAnsi"/>
          <w:sz w:val="20"/>
          <w:szCs w:val="20"/>
        </w:rPr>
        <w:t>żądać</w:t>
      </w:r>
      <w:r w:rsidR="00097341" w:rsidRPr="001902D6">
        <w:rPr>
          <w:rFonts w:asciiTheme="minorHAnsi" w:hAnsiTheme="minorHAnsi" w:cstheme="minorHAnsi"/>
          <w:spacing w:val="71"/>
          <w:sz w:val="20"/>
          <w:szCs w:val="20"/>
        </w:rPr>
        <w:t xml:space="preserve"> </w:t>
      </w:r>
      <w:r w:rsidRPr="001902D6">
        <w:rPr>
          <w:rFonts w:asciiTheme="minorHAnsi" w:hAnsiTheme="minorHAnsi" w:cstheme="minorHAnsi"/>
          <w:sz w:val="20"/>
          <w:szCs w:val="20"/>
        </w:rPr>
        <w:t>jedynie</w:t>
      </w:r>
      <w:r w:rsidR="00097341" w:rsidRPr="001902D6">
        <w:rPr>
          <w:rFonts w:asciiTheme="minorHAnsi" w:hAnsiTheme="minorHAnsi" w:cstheme="minorHAnsi"/>
          <w:spacing w:val="73"/>
          <w:sz w:val="20"/>
          <w:szCs w:val="20"/>
        </w:rPr>
        <w:t xml:space="preserve"> </w:t>
      </w:r>
      <w:r w:rsidRPr="001902D6">
        <w:rPr>
          <w:rFonts w:asciiTheme="minorHAnsi" w:hAnsiTheme="minorHAnsi" w:cstheme="minorHAnsi"/>
          <w:sz w:val="20"/>
          <w:szCs w:val="20"/>
        </w:rPr>
        <w:t>wynagrodzenia</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należnego</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mu</w:t>
      </w:r>
      <w:r w:rsidR="00097341" w:rsidRPr="001902D6">
        <w:rPr>
          <w:rFonts w:asciiTheme="minorHAnsi" w:hAnsiTheme="minorHAnsi" w:cstheme="minorHAnsi"/>
          <w:sz w:val="20"/>
          <w:szCs w:val="20"/>
        </w:rPr>
        <w:t xml:space="preserve"> z </w:t>
      </w:r>
      <w:r w:rsidRPr="001902D6">
        <w:rPr>
          <w:rFonts w:asciiTheme="minorHAnsi" w:hAnsiTheme="minorHAnsi" w:cstheme="minorHAnsi"/>
          <w:sz w:val="20"/>
          <w:szCs w:val="20"/>
        </w:rPr>
        <w:t>tytułu wykonania</w:t>
      </w:r>
      <w:r w:rsidR="00097341" w:rsidRPr="001902D6">
        <w:rPr>
          <w:rFonts w:asciiTheme="minorHAnsi" w:hAnsiTheme="minorHAnsi" w:cstheme="minorHAnsi"/>
          <w:sz w:val="20"/>
          <w:szCs w:val="20"/>
        </w:rPr>
        <w:t xml:space="preserve"> </w:t>
      </w:r>
      <w:r w:rsidRPr="001902D6">
        <w:rPr>
          <w:rFonts w:asciiTheme="minorHAnsi" w:hAnsiTheme="minorHAnsi" w:cstheme="minorHAnsi"/>
          <w:sz w:val="20"/>
          <w:szCs w:val="20"/>
        </w:rPr>
        <w:t>zrealizowanej części umowy;</w:t>
      </w:r>
    </w:p>
    <w:p w14:paraId="2A54F79B" w14:textId="77777777" w:rsidR="0069052D" w:rsidRPr="001902D6" w:rsidRDefault="00247C46" w:rsidP="0069052D">
      <w:pPr>
        <w:pStyle w:val="Akapitzlist"/>
        <w:numPr>
          <w:ilvl w:val="1"/>
          <w:numId w:val="22"/>
        </w:numPr>
        <w:tabs>
          <w:tab w:val="left" w:pos="52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wykreślenia Wykonawcy z podmiotu rejestrów podatników VAT umożliwiających wykonanie umowy 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 przepisami prawa;</w:t>
      </w:r>
    </w:p>
    <w:p w14:paraId="6C91F8A3" w14:textId="77777777" w:rsidR="0069052D" w:rsidRPr="001902D6" w:rsidRDefault="00247C46" w:rsidP="0069052D">
      <w:pPr>
        <w:pStyle w:val="Akapitzlist"/>
        <w:numPr>
          <w:ilvl w:val="1"/>
          <w:numId w:val="22"/>
        </w:numPr>
        <w:tabs>
          <w:tab w:val="left" w:pos="51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trzykrotnego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powierzenia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okresie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jednego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kwartału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kalendarzowego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jednym obiekcie)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innemu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podmiotowi,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niż</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wynikającemu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 przedłożonej</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 zawartej z ew. podwykonawcą;</w:t>
      </w:r>
    </w:p>
    <w:p w14:paraId="4C3E1391"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ogłoszenia</w:t>
      </w:r>
      <w:r w:rsidRPr="001902D6">
        <w:rPr>
          <w:rFonts w:asciiTheme="minorHAnsi" w:hAnsiTheme="minorHAnsi" w:cstheme="minorHAnsi"/>
          <w:spacing w:val="47"/>
          <w:sz w:val="20"/>
          <w:szCs w:val="20"/>
        </w:rPr>
        <w:t xml:space="preserve"> </w:t>
      </w:r>
      <w:r w:rsidRPr="001902D6">
        <w:rPr>
          <w:rFonts w:asciiTheme="minorHAnsi" w:hAnsiTheme="minorHAnsi" w:cstheme="minorHAnsi"/>
          <w:sz w:val="20"/>
          <w:szCs w:val="20"/>
        </w:rPr>
        <w:t>upadłości</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9"/>
          <w:sz w:val="20"/>
          <w:szCs w:val="20"/>
        </w:rPr>
        <w:t xml:space="preserve"> </w:t>
      </w:r>
      <w:r w:rsidRPr="001902D6">
        <w:rPr>
          <w:rFonts w:asciiTheme="minorHAnsi" w:hAnsiTheme="minorHAnsi" w:cstheme="minorHAnsi"/>
          <w:sz w:val="20"/>
          <w:szCs w:val="20"/>
        </w:rPr>
        <w:t>wszczęcia</w:t>
      </w:r>
      <w:r w:rsidRPr="001902D6">
        <w:rPr>
          <w:rFonts w:asciiTheme="minorHAnsi" w:hAnsiTheme="minorHAnsi" w:cstheme="minorHAnsi"/>
          <w:spacing w:val="17"/>
          <w:sz w:val="20"/>
          <w:szCs w:val="20"/>
        </w:rPr>
        <w:t xml:space="preserve"> </w:t>
      </w:r>
      <w:r w:rsidRPr="001902D6">
        <w:rPr>
          <w:rFonts w:asciiTheme="minorHAnsi" w:hAnsiTheme="minorHAnsi" w:cstheme="minorHAnsi"/>
          <w:sz w:val="20"/>
          <w:szCs w:val="20"/>
        </w:rPr>
        <w:t>jego</w:t>
      </w:r>
      <w:r w:rsidRPr="001902D6">
        <w:rPr>
          <w:rFonts w:asciiTheme="minorHAnsi" w:hAnsiTheme="minorHAnsi" w:cstheme="minorHAnsi"/>
          <w:spacing w:val="18"/>
          <w:sz w:val="20"/>
          <w:szCs w:val="20"/>
        </w:rPr>
        <w:t xml:space="preserve"> </w:t>
      </w:r>
      <w:r w:rsidRPr="001902D6">
        <w:rPr>
          <w:rFonts w:asciiTheme="minorHAnsi" w:hAnsiTheme="minorHAnsi" w:cstheme="minorHAnsi"/>
          <w:sz w:val="20"/>
          <w:szCs w:val="20"/>
        </w:rPr>
        <w:t>likwidacji</w:t>
      </w:r>
      <w:r w:rsidRPr="001902D6">
        <w:rPr>
          <w:rFonts w:asciiTheme="minorHAnsi" w:hAnsiTheme="minorHAnsi" w:cstheme="minorHAnsi"/>
          <w:spacing w:val="1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postępowania</w:t>
      </w:r>
      <w:r w:rsidRPr="001902D6">
        <w:rPr>
          <w:rFonts w:asciiTheme="minorHAnsi" w:hAnsiTheme="minorHAnsi" w:cstheme="minorHAnsi"/>
          <w:spacing w:val="-12"/>
          <w:sz w:val="20"/>
          <w:szCs w:val="20"/>
        </w:rPr>
        <w:t xml:space="preserve"> </w:t>
      </w:r>
      <w:r w:rsidRPr="001902D6">
        <w:rPr>
          <w:rFonts w:asciiTheme="minorHAnsi" w:hAnsiTheme="minorHAnsi" w:cstheme="minorHAnsi"/>
          <w:spacing w:val="-2"/>
          <w:sz w:val="20"/>
          <w:szCs w:val="20"/>
        </w:rPr>
        <w:t>układowego;</w:t>
      </w:r>
    </w:p>
    <w:p w14:paraId="41617333"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zawieszenia</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działalności</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gospodarczej;</w:t>
      </w:r>
    </w:p>
    <w:p w14:paraId="7742A46C"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dokonania zajęcia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obciążenia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majątku Wykonawcy uniemożliwiające wykonywanie przedmiotu umowy zgodnie z jej postanowieniami.</w:t>
      </w:r>
    </w:p>
    <w:p w14:paraId="02F6FCAC" w14:textId="77777777" w:rsidR="0069052D"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Odstąpienie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powinno,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pod</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rygorem</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nieważności,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zostać</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dokonane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piśmie</w:t>
      </w:r>
      <w:r w:rsidRPr="001902D6">
        <w:rPr>
          <w:rFonts w:asciiTheme="minorHAnsi" w:hAnsiTheme="minorHAnsi" w:cstheme="minorHAnsi"/>
          <w:spacing w:val="80"/>
          <w:w w:val="150"/>
          <w:sz w:val="20"/>
          <w:szCs w:val="20"/>
        </w:rPr>
        <w:t xml:space="preserve"> </w:t>
      </w:r>
      <w:r w:rsidRPr="001902D6">
        <w:rPr>
          <w:rFonts w:asciiTheme="minorHAnsi" w:hAnsiTheme="minorHAnsi" w:cstheme="minorHAnsi"/>
          <w:sz w:val="20"/>
          <w:szCs w:val="20"/>
        </w:rPr>
        <w:t>i zawierać uzasadnienie.</w:t>
      </w:r>
    </w:p>
    <w:p w14:paraId="731368DD" w14:textId="77777777" w:rsidR="0069052D"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 xml:space="preserve">Odstąpienie od umowy wywołuje ten skutek, że Wykonawca może żądać jedynie wynagrodzenia </w:t>
      </w:r>
      <w:r w:rsidRPr="001902D6">
        <w:rPr>
          <w:rFonts w:asciiTheme="minorHAnsi" w:hAnsiTheme="minorHAnsi" w:cstheme="minorHAnsi"/>
          <w:spacing w:val="-2"/>
          <w:sz w:val="20"/>
          <w:szCs w:val="20"/>
        </w:rPr>
        <w:t>należnego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mu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 tytułu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prawidłowego</w:t>
      </w:r>
      <w:r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wykonania umowy</w:t>
      </w:r>
      <w:r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do</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jej wygaśnięcia</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na skutek</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odstąpienia.</w:t>
      </w:r>
    </w:p>
    <w:p w14:paraId="0B9C0401" w14:textId="23FB19A4" w:rsidR="00247C46"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może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rozwiązać</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umowę</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przypadku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zaistnienia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okoliczności</w:t>
      </w:r>
      <w:r w:rsidRPr="001902D6">
        <w:rPr>
          <w:rFonts w:asciiTheme="minorHAnsi" w:hAnsiTheme="minorHAnsi" w:cstheme="minorHAnsi"/>
          <w:spacing w:val="-12"/>
          <w:sz w:val="20"/>
          <w:szCs w:val="20"/>
        </w:rPr>
        <w:t xml:space="preserve"> </w:t>
      </w:r>
      <w:r w:rsidRPr="001902D6">
        <w:rPr>
          <w:rFonts w:asciiTheme="minorHAnsi" w:hAnsiTheme="minorHAnsi" w:cstheme="minorHAnsi"/>
          <w:spacing w:val="-2"/>
          <w:sz w:val="20"/>
          <w:szCs w:val="20"/>
        </w:rPr>
        <w:t>wymienionych.</w:t>
      </w:r>
    </w:p>
    <w:p w14:paraId="7B526058" w14:textId="77777777" w:rsidR="00247C46" w:rsidRPr="001902D6" w:rsidRDefault="00247C46" w:rsidP="00247C46">
      <w:pPr>
        <w:pStyle w:val="Tekstpodstawowy"/>
        <w:ind w:left="0"/>
        <w:jc w:val="left"/>
        <w:rPr>
          <w:rFonts w:asciiTheme="minorHAnsi" w:hAnsiTheme="minorHAnsi" w:cstheme="minorHAnsi"/>
          <w:sz w:val="20"/>
          <w:szCs w:val="20"/>
        </w:rPr>
      </w:pPr>
    </w:p>
    <w:p w14:paraId="38BD27C3" w14:textId="02FCD2CD"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§13</w:t>
      </w:r>
    </w:p>
    <w:p w14:paraId="7671FAC0" w14:textId="7B3908CC" w:rsidR="00247C46"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Obowiązujące prawo</w:t>
      </w:r>
    </w:p>
    <w:p w14:paraId="0DAD9243" w14:textId="77777777" w:rsidR="00247C46" w:rsidRPr="001902D6" w:rsidRDefault="00247C46" w:rsidP="00247C46">
      <w:pPr>
        <w:pStyle w:val="Tekstpodstawowy"/>
        <w:ind w:left="0" w:right="113"/>
        <w:rPr>
          <w:rFonts w:asciiTheme="minorHAnsi" w:hAnsiTheme="minorHAnsi" w:cstheme="minorHAnsi"/>
          <w:sz w:val="20"/>
          <w:szCs w:val="20"/>
        </w:rPr>
      </w:pPr>
      <w:r w:rsidRPr="001902D6">
        <w:rPr>
          <w:rFonts w:asciiTheme="minorHAnsi" w:hAnsiTheme="minorHAnsi" w:cstheme="minorHAnsi"/>
          <w:sz w:val="20"/>
          <w:szCs w:val="20"/>
        </w:rPr>
        <w:t>W zakresie nieuregulowanym postanowieniami niniejszej umowy, zastosowanie znajdują przepisy prawa polskiego.</w:t>
      </w:r>
    </w:p>
    <w:p w14:paraId="1FA7D270" w14:textId="77777777" w:rsidR="00BF6EE5" w:rsidRPr="001902D6" w:rsidRDefault="00BF6EE5" w:rsidP="0069052D">
      <w:pPr>
        <w:pStyle w:val="Tekstpodstawowy"/>
        <w:spacing w:before="1"/>
        <w:jc w:val="center"/>
        <w:rPr>
          <w:rFonts w:asciiTheme="minorHAnsi" w:hAnsiTheme="minorHAnsi" w:cstheme="minorHAnsi"/>
          <w:b/>
          <w:bCs/>
          <w:sz w:val="20"/>
          <w:szCs w:val="20"/>
        </w:rPr>
      </w:pPr>
    </w:p>
    <w:p w14:paraId="56137E0F" w14:textId="19384B27"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w:t>
      </w:r>
      <w:r w:rsidR="00BF6EE5" w:rsidRPr="001902D6">
        <w:rPr>
          <w:rFonts w:asciiTheme="minorHAnsi" w:hAnsiTheme="minorHAnsi" w:cstheme="minorHAnsi"/>
          <w:b/>
          <w:bCs/>
          <w:sz w:val="20"/>
          <w:szCs w:val="20"/>
        </w:rPr>
        <w:t>4</w:t>
      </w:r>
    </w:p>
    <w:p w14:paraId="5B026DD8" w14:textId="57052310" w:rsidR="00247C46"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Postanowienia końcowe</w:t>
      </w:r>
    </w:p>
    <w:p w14:paraId="25EA5923" w14:textId="77777777" w:rsidR="0069052D" w:rsidRPr="001902D6" w:rsidRDefault="00247C46" w:rsidP="0069052D">
      <w:pPr>
        <w:pStyle w:val="Akapitzlist"/>
        <w:numPr>
          <w:ilvl w:val="0"/>
          <w:numId w:val="2"/>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Wszelkie zmiany lub rozwiązanie, odstąpienie od umowy wymagają formy pisemnej pod rygorem </w:t>
      </w:r>
      <w:r w:rsidRPr="001902D6">
        <w:rPr>
          <w:rFonts w:asciiTheme="minorHAnsi" w:hAnsiTheme="minorHAnsi" w:cstheme="minorHAnsi"/>
          <w:spacing w:val="-2"/>
          <w:sz w:val="20"/>
          <w:szCs w:val="20"/>
        </w:rPr>
        <w:t>nieważności.</w:t>
      </w:r>
    </w:p>
    <w:p w14:paraId="31A8E0B6" w14:textId="77777777" w:rsidR="0069052D" w:rsidRPr="001902D6" w:rsidRDefault="00247C46" w:rsidP="0069052D">
      <w:pPr>
        <w:pStyle w:val="Akapitzlist"/>
        <w:numPr>
          <w:ilvl w:val="0"/>
          <w:numId w:val="2"/>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Strony zgodnie postanawiają, iż ewentualne spory wynikłe na tle realizacji postanowień niniejszej umowy lub interpretacji jej zapisów będą rozstrzygać polubownie w drodze negocjacji, przy czym klauzula ta nie stanowi zapisu na sąd polubowny.</w:t>
      </w:r>
    </w:p>
    <w:p w14:paraId="314EADA8" w14:textId="1A0AB913" w:rsidR="0069052D" w:rsidRPr="001902D6" w:rsidRDefault="00247C46" w:rsidP="0069052D">
      <w:pPr>
        <w:pStyle w:val="Akapitzlist"/>
        <w:numPr>
          <w:ilvl w:val="0"/>
          <w:numId w:val="2"/>
        </w:numPr>
        <w:tabs>
          <w:tab w:val="left" w:pos="36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Sądem</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właściwym</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do</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rozstrzygnięcia</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sporów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powstałych</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wyniku</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lub</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związku</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z</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realizacją</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przedmiotu niniejszej umowy jest Sąd właściwy dla siedziby Zamawiającego.</w:t>
      </w:r>
    </w:p>
    <w:p w14:paraId="4B7F5A6B" w14:textId="7C6106CC" w:rsidR="00247C46" w:rsidRPr="001902D6" w:rsidRDefault="00247C46" w:rsidP="0069052D">
      <w:pPr>
        <w:pStyle w:val="Akapitzlist"/>
        <w:numPr>
          <w:ilvl w:val="0"/>
          <w:numId w:val="2"/>
        </w:numPr>
        <w:tabs>
          <w:tab w:val="left" w:pos="36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Niniejszą umowę sporządzono w dwóch jednobrzmiących egzemplarzach, po jednym dla każdej ze </w:t>
      </w:r>
      <w:r w:rsidRPr="001902D6">
        <w:rPr>
          <w:rFonts w:asciiTheme="minorHAnsi" w:hAnsiTheme="minorHAnsi" w:cstheme="minorHAnsi"/>
          <w:spacing w:val="-2"/>
          <w:sz w:val="20"/>
          <w:szCs w:val="20"/>
        </w:rPr>
        <w:t>Stron.</w:t>
      </w:r>
    </w:p>
    <w:p w14:paraId="6FBCA92A" w14:textId="77777777" w:rsidR="00247C46" w:rsidRPr="001902D6" w:rsidRDefault="00247C46" w:rsidP="00247C46">
      <w:pPr>
        <w:pStyle w:val="Tekstpodstawowy"/>
        <w:ind w:left="0"/>
        <w:jc w:val="left"/>
        <w:rPr>
          <w:rFonts w:asciiTheme="minorHAnsi" w:hAnsiTheme="minorHAnsi" w:cstheme="minorHAnsi"/>
          <w:sz w:val="20"/>
          <w:szCs w:val="20"/>
        </w:rPr>
      </w:pPr>
    </w:p>
    <w:p w14:paraId="01D6A592" w14:textId="77777777" w:rsidR="0069052D" w:rsidRPr="001902D6" w:rsidRDefault="0069052D" w:rsidP="00247C46">
      <w:pPr>
        <w:pStyle w:val="Tekstpodstawowy"/>
        <w:ind w:left="0"/>
        <w:jc w:val="left"/>
        <w:rPr>
          <w:rFonts w:asciiTheme="minorHAnsi" w:hAnsiTheme="minorHAnsi" w:cstheme="minorHAnsi"/>
          <w:sz w:val="20"/>
          <w:szCs w:val="20"/>
        </w:rPr>
      </w:pPr>
    </w:p>
    <w:p w14:paraId="1D45E787" w14:textId="77777777" w:rsidR="0069052D" w:rsidRPr="001902D6" w:rsidRDefault="0069052D" w:rsidP="00247C46">
      <w:pPr>
        <w:pStyle w:val="Tekstpodstawowy"/>
        <w:ind w:left="0"/>
        <w:jc w:val="left"/>
        <w:rPr>
          <w:rFonts w:asciiTheme="minorHAnsi" w:hAnsiTheme="minorHAnsi" w:cstheme="minorHAnsi"/>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0"/>
      </w:tblGrid>
      <w:tr w:rsidR="0069052D" w:rsidRPr="001902D6" w14:paraId="0AE87C77" w14:textId="77777777" w:rsidTr="0069052D">
        <w:trPr>
          <w:jc w:val="center"/>
        </w:trPr>
        <w:tc>
          <w:tcPr>
            <w:tcW w:w="4660" w:type="dxa"/>
            <w:vAlign w:val="center"/>
          </w:tcPr>
          <w:p w14:paraId="7D320D7A" w14:textId="1ACB04DA" w:rsidR="0069052D" w:rsidRPr="001902D6" w:rsidRDefault="0069052D" w:rsidP="0069052D">
            <w:pPr>
              <w:pStyle w:val="Tekstpodstawowy"/>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ZAMAWIAJĄCY</w:t>
            </w:r>
          </w:p>
        </w:tc>
        <w:tc>
          <w:tcPr>
            <w:tcW w:w="4660" w:type="dxa"/>
            <w:vAlign w:val="center"/>
          </w:tcPr>
          <w:p w14:paraId="043BF311" w14:textId="1D1E0B99" w:rsidR="0069052D" w:rsidRPr="001902D6" w:rsidRDefault="0069052D" w:rsidP="0069052D">
            <w:pPr>
              <w:pStyle w:val="Tekstpodstawowy"/>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WYKONAWCA</w:t>
            </w:r>
          </w:p>
        </w:tc>
      </w:tr>
    </w:tbl>
    <w:p w14:paraId="2E21E21C" w14:textId="3EE8BABF" w:rsidR="0069052D" w:rsidRPr="001902D6" w:rsidRDefault="0069052D" w:rsidP="00247C46">
      <w:pPr>
        <w:pStyle w:val="Tekstpodstawowy"/>
        <w:ind w:left="0"/>
        <w:jc w:val="left"/>
        <w:rPr>
          <w:rFonts w:asciiTheme="minorHAnsi" w:hAnsiTheme="minorHAnsi" w:cstheme="minorHAnsi"/>
          <w:sz w:val="20"/>
          <w:szCs w:val="20"/>
        </w:rPr>
      </w:pPr>
    </w:p>
    <w:p w14:paraId="33B2987C" w14:textId="77777777" w:rsidR="00247C46" w:rsidRPr="001902D6" w:rsidRDefault="00247C46" w:rsidP="00247C46">
      <w:pPr>
        <w:pStyle w:val="Tekstpodstawowy"/>
        <w:ind w:left="0"/>
        <w:jc w:val="left"/>
        <w:rPr>
          <w:rFonts w:asciiTheme="minorHAnsi" w:hAnsiTheme="minorHAnsi" w:cstheme="minorHAnsi"/>
          <w:sz w:val="20"/>
          <w:szCs w:val="20"/>
        </w:rPr>
      </w:pPr>
    </w:p>
    <w:p w14:paraId="659099FF" w14:textId="77777777" w:rsidR="00247C46" w:rsidRPr="001902D6" w:rsidRDefault="00247C46" w:rsidP="00247C46">
      <w:pPr>
        <w:pStyle w:val="Tekstpodstawowy"/>
        <w:spacing w:before="1"/>
        <w:ind w:left="0"/>
        <w:jc w:val="left"/>
        <w:rPr>
          <w:rFonts w:asciiTheme="minorHAnsi" w:hAnsiTheme="minorHAnsi" w:cstheme="minorHAnsi"/>
          <w:sz w:val="20"/>
          <w:szCs w:val="20"/>
        </w:rPr>
      </w:pPr>
    </w:p>
    <w:p w14:paraId="3AAB06E9" w14:textId="77777777" w:rsidR="00247C46" w:rsidRPr="00D67201" w:rsidRDefault="00247C46" w:rsidP="00247C46">
      <w:pPr>
        <w:pStyle w:val="Tekstpodstawowy"/>
        <w:ind w:left="0"/>
        <w:jc w:val="left"/>
        <w:rPr>
          <w:rFonts w:asciiTheme="minorHAnsi" w:hAnsiTheme="minorHAnsi" w:cstheme="minorHAnsi"/>
          <w:b/>
        </w:rPr>
      </w:pPr>
    </w:p>
    <w:p w14:paraId="4E34F33B" w14:textId="77777777" w:rsidR="00247C46" w:rsidRPr="00D67201" w:rsidRDefault="00247C46" w:rsidP="00247C46">
      <w:pPr>
        <w:pStyle w:val="Tekstpodstawowy"/>
        <w:ind w:left="0"/>
        <w:jc w:val="left"/>
        <w:rPr>
          <w:rFonts w:asciiTheme="minorHAnsi" w:hAnsiTheme="minorHAnsi" w:cstheme="minorHAnsi"/>
          <w:b/>
        </w:rPr>
      </w:pPr>
    </w:p>
    <w:p w14:paraId="60640F6C" w14:textId="77777777" w:rsidR="00247C46" w:rsidRPr="00D67201" w:rsidRDefault="00247C46" w:rsidP="00247C46">
      <w:pPr>
        <w:pStyle w:val="Tekstpodstawowy"/>
        <w:ind w:left="0"/>
        <w:jc w:val="left"/>
        <w:rPr>
          <w:rFonts w:asciiTheme="minorHAnsi" w:hAnsiTheme="minorHAnsi" w:cstheme="minorHAnsi"/>
          <w:b/>
        </w:rPr>
      </w:pPr>
    </w:p>
    <w:p w14:paraId="79B09F23" w14:textId="77777777" w:rsidR="00247C46" w:rsidRPr="00D67201" w:rsidRDefault="00247C46" w:rsidP="00247C46">
      <w:pPr>
        <w:pStyle w:val="Tekstpodstawowy"/>
        <w:ind w:left="0"/>
        <w:jc w:val="left"/>
        <w:rPr>
          <w:rFonts w:asciiTheme="minorHAnsi" w:hAnsiTheme="minorHAnsi" w:cstheme="minorHAnsi"/>
          <w:b/>
        </w:rPr>
      </w:pPr>
    </w:p>
    <w:p w14:paraId="07D5FA0E" w14:textId="77777777" w:rsidR="00247C46" w:rsidRPr="00D67201" w:rsidRDefault="00247C46" w:rsidP="00247C46">
      <w:pPr>
        <w:pStyle w:val="Tekstpodstawowy"/>
        <w:ind w:left="0"/>
        <w:jc w:val="left"/>
        <w:rPr>
          <w:rFonts w:asciiTheme="minorHAnsi" w:hAnsiTheme="minorHAnsi" w:cstheme="minorHAnsi"/>
          <w:b/>
        </w:rPr>
      </w:pPr>
    </w:p>
    <w:p w14:paraId="36E693C6" w14:textId="77777777" w:rsidR="00247C46" w:rsidRPr="00D67201" w:rsidRDefault="00247C46" w:rsidP="00247C46">
      <w:pPr>
        <w:pStyle w:val="Tekstpodstawowy"/>
        <w:ind w:left="0"/>
        <w:jc w:val="left"/>
        <w:rPr>
          <w:rFonts w:asciiTheme="minorHAnsi" w:hAnsiTheme="minorHAnsi" w:cstheme="minorHAnsi"/>
          <w:b/>
        </w:rPr>
      </w:pPr>
    </w:p>
    <w:p w14:paraId="46BFDE9B" w14:textId="77777777" w:rsidR="00247C46" w:rsidRPr="00D67201" w:rsidRDefault="00247C46" w:rsidP="00247C46">
      <w:pPr>
        <w:pStyle w:val="Tekstpodstawowy"/>
        <w:ind w:left="0"/>
        <w:jc w:val="left"/>
        <w:rPr>
          <w:rFonts w:asciiTheme="minorHAnsi" w:hAnsiTheme="minorHAnsi" w:cstheme="minorHAnsi"/>
          <w:b/>
        </w:rPr>
      </w:pPr>
    </w:p>
    <w:p w14:paraId="49CBCBAE" w14:textId="77777777" w:rsidR="00247C46" w:rsidRPr="00D67201" w:rsidRDefault="00247C46" w:rsidP="00247C46">
      <w:pPr>
        <w:pStyle w:val="Tekstpodstawowy"/>
        <w:ind w:left="0"/>
        <w:jc w:val="left"/>
        <w:rPr>
          <w:rFonts w:asciiTheme="minorHAnsi" w:hAnsiTheme="minorHAnsi" w:cstheme="minorHAnsi"/>
          <w:b/>
        </w:rPr>
      </w:pPr>
    </w:p>
    <w:p w14:paraId="2A51B737" w14:textId="77777777" w:rsidR="00247C46" w:rsidRDefault="00247C46" w:rsidP="00247C46">
      <w:pPr>
        <w:pStyle w:val="Tekstpodstawowy"/>
        <w:ind w:left="0"/>
        <w:jc w:val="left"/>
        <w:rPr>
          <w:rFonts w:asciiTheme="minorHAnsi" w:hAnsiTheme="minorHAnsi" w:cstheme="minorHAnsi"/>
          <w:b/>
        </w:rPr>
      </w:pPr>
    </w:p>
    <w:p w14:paraId="45B55BB7" w14:textId="77777777" w:rsidR="000D5B63" w:rsidRDefault="000D5B63" w:rsidP="00247C46">
      <w:pPr>
        <w:pStyle w:val="Tekstpodstawowy"/>
        <w:ind w:left="0"/>
        <w:jc w:val="left"/>
        <w:rPr>
          <w:rFonts w:asciiTheme="minorHAnsi" w:hAnsiTheme="minorHAnsi" w:cstheme="minorHAnsi"/>
          <w:b/>
        </w:rPr>
      </w:pPr>
    </w:p>
    <w:p w14:paraId="7A471EB6" w14:textId="77777777" w:rsidR="000D5B63" w:rsidRDefault="000D5B63" w:rsidP="00247C46">
      <w:pPr>
        <w:pStyle w:val="Tekstpodstawowy"/>
        <w:ind w:left="0"/>
        <w:jc w:val="left"/>
        <w:rPr>
          <w:rFonts w:asciiTheme="minorHAnsi" w:hAnsiTheme="minorHAnsi" w:cstheme="minorHAnsi"/>
          <w:b/>
        </w:rPr>
      </w:pPr>
    </w:p>
    <w:p w14:paraId="29A8DDCB" w14:textId="77777777" w:rsidR="00247C46" w:rsidRPr="00FF5105" w:rsidRDefault="00247C46" w:rsidP="00470CFE">
      <w:pPr>
        <w:rPr>
          <w:rFonts w:asciiTheme="minorHAnsi" w:hAnsiTheme="minorHAnsi" w:cstheme="minorHAnsi"/>
          <w:b/>
          <w:iCs/>
        </w:rPr>
      </w:pPr>
      <w:r w:rsidRPr="00FF5105">
        <w:rPr>
          <w:rFonts w:asciiTheme="minorHAnsi" w:hAnsiTheme="minorHAnsi" w:cstheme="minorHAnsi"/>
          <w:b/>
          <w:iCs/>
          <w:spacing w:val="-2"/>
          <w:u w:val="single"/>
        </w:rPr>
        <w:t>Wykaz</w:t>
      </w:r>
      <w:r w:rsidRPr="00FF5105">
        <w:rPr>
          <w:rFonts w:asciiTheme="minorHAnsi" w:hAnsiTheme="minorHAnsi" w:cstheme="minorHAnsi"/>
          <w:b/>
          <w:iCs/>
          <w:spacing w:val="-3"/>
          <w:u w:val="single"/>
        </w:rPr>
        <w:t xml:space="preserve"> </w:t>
      </w:r>
      <w:r w:rsidRPr="00FF5105">
        <w:rPr>
          <w:rFonts w:asciiTheme="minorHAnsi" w:hAnsiTheme="minorHAnsi" w:cstheme="minorHAnsi"/>
          <w:b/>
          <w:iCs/>
          <w:spacing w:val="-2"/>
          <w:u w:val="single"/>
        </w:rPr>
        <w:t>załączników:</w:t>
      </w:r>
    </w:p>
    <w:p w14:paraId="4E516E11" w14:textId="77777777" w:rsidR="00247C46" w:rsidRPr="00FF5105" w:rsidRDefault="00247C46" w:rsidP="00247C46">
      <w:pPr>
        <w:pStyle w:val="Tekstpodstawowy"/>
        <w:spacing w:before="5"/>
        <w:ind w:left="0"/>
        <w:jc w:val="left"/>
        <w:rPr>
          <w:rFonts w:asciiTheme="minorHAnsi" w:hAnsiTheme="minorHAnsi" w:cstheme="minorHAnsi"/>
          <w:b/>
          <w:iCs/>
        </w:rPr>
      </w:pPr>
    </w:p>
    <w:p w14:paraId="24F85A4B" w14:textId="77777777" w:rsidR="00247C46" w:rsidRPr="00FF5105" w:rsidRDefault="00247C46" w:rsidP="00247C46">
      <w:pPr>
        <w:pStyle w:val="Akapitzlist"/>
        <w:numPr>
          <w:ilvl w:val="0"/>
          <w:numId w:val="1"/>
        </w:numPr>
        <w:tabs>
          <w:tab w:val="left" w:pos="355"/>
          <w:tab w:val="left" w:pos="4372"/>
        </w:tabs>
        <w:spacing w:before="56"/>
        <w:contextualSpacing w:val="0"/>
        <w:rPr>
          <w:rFonts w:asciiTheme="minorHAnsi" w:hAnsiTheme="minorHAnsi" w:cstheme="minorHAnsi"/>
          <w:iCs/>
        </w:rPr>
      </w:pPr>
      <w:r w:rsidRPr="00FF5105">
        <w:rPr>
          <w:rFonts w:asciiTheme="minorHAnsi" w:hAnsiTheme="minorHAnsi" w:cstheme="minorHAnsi"/>
          <w:iCs/>
        </w:rPr>
        <w:t>Opis</w:t>
      </w:r>
      <w:r w:rsidRPr="00FF5105">
        <w:rPr>
          <w:rFonts w:asciiTheme="minorHAnsi" w:hAnsiTheme="minorHAnsi" w:cstheme="minorHAnsi"/>
          <w:iCs/>
          <w:spacing w:val="-6"/>
        </w:rPr>
        <w:t xml:space="preserve"> </w:t>
      </w:r>
      <w:r w:rsidRPr="00FF5105">
        <w:rPr>
          <w:rFonts w:asciiTheme="minorHAnsi" w:hAnsiTheme="minorHAnsi" w:cstheme="minorHAnsi"/>
          <w:iCs/>
        </w:rPr>
        <w:t>przedmiotu</w:t>
      </w:r>
      <w:r w:rsidRPr="00FF5105">
        <w:rPr>
          <w:rFonts w:asciiTheme="minorHAnsi" w:hAnsiTheme="minorHAnsi" w:cstheme="minorHAnsi"/>
          <w:iCs/>
          <w:spacing w:val="-8"/>
        </w:rPr>
        <w:t xml:space="preserve"> </w:t>
      </w:r>
      <w:r w:rsidRPr="00FF5105">
        <w:rPr>
          <w:rFonts w:asciiTheme="minorHAnsi" w:hAnsiTheme="minorHAnsi" w:cstheme="minorHAnsi"/>
          <w:iCs/>
          <w:spacing w:val="-2"/>
        </w:rPr>
        <w:t>zamówienia</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1</w:t>
      </w:r>
    </w:p>
    <w:p w14:paraId="66ACBA19" w14:textId="77777777" w:rsidR="00247C46" w:rsidRPr="00FF5105" w:rsidRDefault="00247C46" w:rsidP="00247C46">
      <w:pPr>
        <w:pStyle w:val="Akapitzlist"/>
        <w:numPr>
          <w:ilvl w:val="0"/>
          <w:numId w:val="1"/>
        </w:numPr>
        <w:tabs>
          <w:tab w:val="left" w:pos="355"/>
          <w:tab w:val="left" w:pos="4372"/>
        </w:tabs>
        <w:spacing w:before="1"/>
        <w:contextualSpacing w:val="0"/>
        <w:rPr>
          <w:rFonts w:asciiTheme="minorHAnsi" w:hAnsiTheme="minorHAnsi" w:cstheme="minorHAnsi"/>
          <w:iCs/>
        </w:rPr>
      </w:pPr>
      <w:r w:rsidRPr="00FF5105">
        <w:rPr>
          <w:rFonts w:asciiTheme="minorHAnsi" w:hAnsiTheme="minorHAnsi" w:cstheme="minorHAnsi"/>
          <w:iCs/>
        </w:rPr>
        <w:t>Oferta</w:t>
      </w:r>
      <w:r w:rsidRPr="00FF5105">
        <w:rPr>
          <w:rFonts w:asciiTheme="minorHAnsi" w:hAnsiTheme="minorHAnsi" w:cstheme="minorHAnsi"/>
          <w:iCs/>
          <w:spacing w:val="-12"/>
        </w:rPr>
        <w:t xml:space="preserve"> </w:t>
      </w:r>
      <w:r w:rsidRPr="00FF5105">
        <w:rPr>
          <w:rFonts w:asciiTheme="minorHAnsi" w:hAnsiTheme="minorHAnsi" w:cstheme="minorHAnsi"/>
          <w:iCs/>
          <w:spacing w:val="-2"/>
        </w:rPr>
        <w:t>Wykonawcy</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2</w:t>
      </w:r>
    </w:p>
    <w:p w14:paraId="0B6C3C88" w14:textId="77777777" w:rsidR="00247C46" w:rsidRPr="00FF5105" w:rsidRDefault="00247C46" w:rsidP="00247C46">
      <w:pPr>
        <w:pStyle w:val="Akapitzlist"/>
        <w:numPr>
          <w:ilvl w:val="0"/>
          <w:numId w:val="1"/>
        </w:numPr>
        <w:tabs>
          <w:tab w:val="left" w:pos="355"/>
          <w:tab w:val="left" w:pos="4372"/>
        </w:tabs>
        <w:contextualSpacing w:val="0"/>
        <w:rPr>
          <w:rFonts w:asciiTheme="minorHAnsi" w:hAnsiTheme="minorHAnsi" w:cstheme="minorHAnsi"/>
          <w:iCs/>
        </w:rPr>
      </w:pPr>
      <w:r w:rsidRPr="00FF5105">
        <w:rPr>
          <w:rFonts w:asciiTheme="minorHAnsi" w:hAnsiTheme="minorHAnsi" w:cstheme="minorHAnsi"/>
          <w:iCs/>
        </w:rPr>
        <w:t>Kopia</w:t>
      </w:r>
      <w:r w:rsidRPr="00FF5105">
        <w:rPr>
          <w:rFonts w:asciiTheme="minorHAnsi" w:hAnsiTheme="minorHAnsi" w:cstheme="minorHAnsi"/>
          <w:iCs/>
          <w:spacing w:val="-9"/>
        </w:rPr>
        <w:t xml:space="preserve"> </w:t>
      </w:r>
      <w:r w:rsidRPr="00FF5105">
        <w:rPr>
          <w:rFonts w:asciiTheme="minorHAnsi" w:hAnsiTheme="minorHAnsi" w:cstheme="minorHAnsi"/>
          <w:iCs/>
        </w:rPr>
        <w:t>polisy</w:t>
      </w:r>
      <w:r w:rsidRPr="00FF5105">
        <w:rPr>
          <w:rFonts w:asciiTheme="minorHAnsi" w:hAnsiTheme="minorHAnsi" w:cstheme="minorHAnsi"/>
          <w:iCs/>
          <w:spacing w:val="-8"/>
        </w:rPr>
        <w:t xml:space="preserve"> </w:t>
      </w:r>
      <w:r w:rsidRPr="00FF5105">
        <w:rPr>
          <w:rFonts w:asciiTheme="minorHAnsi" w:hAnsiTheme="minorHAnsi" w:cstheme="minorHAnsi"/>
          <w:iCs/>
          <w:spacing w:val="-5"/>
        </w:rPr>
        <w:t>OC</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3</w:t>
      </w:r>
    </w:p>
    <w:p w14:paraId="37763E1E" w14:textId="77777777" w:rsidR="002D65B2" w:rsidRPr="00D67201" w:rsidRDefault="002D65B2">
      <w:pPr>
        <w:rPr>
          <w:rFonts w:asciiTheme="minorHAnsi" w:hAnsiTheme="minorHAnsi" w:cstheme="minorHAnsi"/>
        </w:rPr>
      </w:pPr>
    </w:p>
    <w:sectPr w:rsidR="002D65B2" w:rsidRPr="00D67201">
      <w:headerReference w:type="default" r:id="rId8"/>
      <w:footerReference w:type="default" r:id="rId9"/>
      <w:pgSz w:w="11910" w:h="16840"/>
      <w:pgMar w:top="1980" w:right="1300" w:bottom="880" w:left="1280" w:header="751" w:footer="6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A7A8" w14:textId="77777777" w:rsidR="00952445" w:rsidRDefault="00952445" w:rsidP="00247C46">
      <w:r>
        <w:separator/>
      </w:r>
    </w:p>
  </w:endnote>
  <w:endnote w:type="continuationSeparator" w:id="0">
    <w:p w14:paraId="2C23D851" w14:textId="77777777" w:rsidR="00952445" w:rsidRDefault="00952445" w:rsidP="0024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680462852"/>
      <w:docPartObj>
        <w:docPartGallery w:val="Page Numbers (Bottom of Page)"/>
        <w:docPartUnique/>
      </w:docPartObj>
    </w:sdtPr>
    <w:sdtContent>
      <w:p w14:paraId="18B475EB" w14:textId="46E1B859" w:rsidR="00470CFE" w:rsidRPr="00470CFE" w:rsidRDefault="00470CFE">
        <w:pPr>
          <w:pStyle w:val="Stopka"/>
          <w:jc w:val="center"/>
          <w:rPr>
            <w:rFonts w:asciiTheme="minorHAnsi" w:hAnsiTheme="minorHAnsi" w:cstheme="minorHAnsi"/>
            <w:sz w:val="16"/>
            <w:szCs w:val="16"/>
          </w:rPr>
        </w:pPr>
        <w:r w:rsidRPr="00470CFE">
          <w:rPr>
            <w:rFonts w:asciiTheme="minorHAnsi" w:hAnsiTheme="minorHAnsi" w:cstheme="minorHAnsi"/>
            <w:sz w:val="16"/>
            <w:szCs w:val="16"/>
          </w:rPr>
          <w:fldChar w:fldCharType="begin"/>
        </w:r>
        <w:r w:rsidRPr="00470CFE">
          <w:rPr>
            <w:rFonts w:asciiTheme="minorHAnsi" w:hAnsiTheme="minorHAnsi" w:cstheme="minorHAnsi"/>
            <w:sz w:val="16"/>
            <w:szCs w:val="16"/>
          </w:rPr>
          <w:instrText>PAGE   \* MERGEFORMAT</w:instrText>
        </w:r>
        <w:r w:rsidRPr="00470CFE">
          <w:rPr>
            <w:rFonts w:asciiTheme="minorHAnsi" w:hAnsiTheme="minorHAnsi" w:cstheme="minorHAnsi"/>
            <w:sz w:val="16"/>
            <w:szCs w:val="16"/>
          </w:rPr>
          <w:fldChar w:fldCharType="separate"/>
        </w:r>
        <w:r w:rsidRPr="00470CFE">
          <w:rPr>
            <w:rFonts w:asciiTheme="minorHAnsi" w:hAnsiTheme="minorHAnsi" w:cstheme="minorHAnsi"/>
            <w:sz w:val="16"/>
            <w:szCs w:val="16"/>
          </w:rPr>
          <w:t>2</w:t>
        </w:r>
        <w:r w:rsidRPr="00470CFE">
          <w:rPr>
            <w:rFonts w:asciiTheme="minorHAnsi" w:hAnsiTheme="minorHAnsi" w:cstheme="minorHAnsi"/>
            <w:sz w:val="16"/>
            <w:szCs w:val="16"/>
          </w:rPr>
          <w:fldChar w:fldCharType="end"/>
        </w:r>
      </w:p>
    </w:sdtContent>
  </w:sdt>
  <w:p w14:paraId="65BB13F1" w14:textId="699769C8" w:rsidR="000A4740" w:rsidRDefault="000A4740">
    <w:pPr>
      <w:pStyle w:val="Tekstpodstawowy"/>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8AE4" w14:textId="77777777" w:rsidR="00952445" w:rsidRDefault="00952445" w:rsidP="00247C46">
      <w:r>
        <w:separator/>
      </w:r>
    </w:p>
  </w:footnote>
  <w:footnote w:type="continuationSeparator" w:id="0">
    <w:p w14:paraId="768F46FA" w14:textId="77777777" w:rsidR="00952445" w:rsidRDefault="00952445" w:rsidP="0024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812"/>
      <w:gridCol w:w="1843"/>
    </w:tblGrid>
    <w:tr w:rsidR="00247C46" w:rsidRPr="00E61B83" w14:paraId="39639C4D" w14:textId="77777777" w:rsidTr="001A78C0">
      <w:trPr>
        <w:trHeight w:val="283"/>
      </w:trPr>
      <w:tc>
        <w:tcPr>
          <w:tcW w:w="1701" w:type="dxa"/>
        </w:tcPr>
        <w:p w14:paraId="640EB5A2" w14:textId="77777777" w:rsidR="00247C46" w:rsidRPr="00E61B83" w:rsidRDefault="00247C46" w:rsidP="00247C46">
          <w:pPr>
            <w:pStyle w:val="Nagwek"/>
            <w:rPr>
              <w:noProof/>
              <w:sz w:val="20"/>
              <w:szCs w:val="20"/>
              <w:lang w:val="de-DE"/>
            </w:rPr>
          </w:pPr>
          <w:bookmarkStart w:id="0" w:name="_Hlk119946393"/>
          <w:r w:rsidRPr="00E61B83">
            <w:rPr>
              <w:noProof/>
              <w:sz w:val="20"/>
              <w:szCs w:val="20"/>
              <w:lang w:val="de-DE"/>
            </w:rPr>
            <w:t>Zadanie:</w:t>
          </w:r>
        </w:p>
      </w:tc>
      <w:tc>
        <w:tcPr>
          <w:tcW w:w="5812" w:type="dxa"/>
          <w:vAlign w:val="center"/>
        </w:tcPr>
        <w:p w14:paraId="235AFE2A" w14:textId="77777777" w:rsidR="00247C46" w:rsidRPr="00E61B83" w:rsidRDefault="00247C46" w:rsidP="00247C46">
          <w:pPr>
            <w:pStyle w:val="Nagwek"/>
            <w:rPr>
              <w:bCs/>
              <w:noProof/>
              <w:sz w:val="20"/>
              <w:szCs w:val="20"/>
              <w:lang w:val="de-DE"/>
            </w:rPr>
          </w:pPr>
          <w:r w:rsidRPr="00E61B83">
            <w:rPr>
              <w:bCs/>
              <w:noProof/>
              <w:sz w:val="20"/>
              <w:szCs w:val="20"/>
              <w:lang w:val="de-DE"/>
            </w:rPr>
            <w:t>Bieżące utrzymanie obiektów sportowych Gnieźnieńskiego Ośrodka Sportu i Rekreacji na terenie miasta Gniezna w 2024 roku</w:t>
          </w:r>
        </w:p>
      </w:tc>
      <w:tc>
        <w:tcPr>
          <w:tcW w:w="1843" w:type="dxa"/>
          <w:vMerge w:val="restart"/>
          <w:vAlign w:val="center"/>
        </w:tcPr>
        <w:p w14:paraId="74D563D3" w14:textId="77777777" w:rsidR="00247C46" w:rsidRPr="00E61B83" w:rsidRDefault="00247C46" w:rsidP="00247C46">
          <w:pPr>
            <w:pStyle w:val="Nagwek"/>
            <w:rPr>
              <w:bCs/>
              <w:noProof/>
              <w:sz w:val="20"/>
              <w:szCs w:val="20"/>
              <w:lang w:val="de-DE"/>
            </w:rPr>
          </w:pPr>
          <w:r w:rsidRPr="00E61B83">
            <w:rPr>
              <w:noProof/>
              <w:sz w:val="20"/>
              <w:szCs w:val="20"/>
              <w:lang w:val="de-DE"/>
            </w:rPr>
            <w:drawing>
              <wp:anchor distT="0" distB="0" distL="114300" distR="114300" simplePos="0" relativeHeight="251668480" behindDoc="1" locked="0" layoutInCell="1" allowOverlap="1" wp14:anchorId="0227D964" wp14:editId="565F917E">
                <wp:simplePos x="0" y="0"/>
                <wp:positionH relativeFrom="column">
                  <wp:posOffset>414655</wp:posOffset>
                </wp:positionH>
                <wp:positionV relativeFrom="paragraph">
                  <wp:posOffset>-50165</wp:posOffset>
                </wp:positionV>
                <wp:extent cx="668020" cy="577215"/>
                <wp:effectExtent l="0" t="0" r="0" b="0"/>
                <wp:wrapNone/>
                <wp:docPr id="3388868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7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7C46" w:rsidRPr="00E61B83" w14:paraId="7A216D6D" w14:textId="77777777" w:rsidTr="001A78C0">
      <w:trPr>
        <w:trHeight w:val="283"/>
      </w:trPr>
      <w:tc>
        <w:tcPr>
          <w:tcW w:w="1701" w:type="dxa"/>
          <w:vAlign w:val="center"/>
        </w:tcPr>
        <w:p w14:paraId="3D6FF92F" w14:textId="77777777" w:rsidR="00247C46" w:rsidRPr="00E61B83" w:rsidRDefault="00247C46" w:rsidP="00247C46">
          <w:pPr>
            <w:pStyle w:val="Nagwek"/>
            <w:rPr>
              <w:noProof/>
              <w:sz w:val="20"/>
              <w:szCs w:val="20"/>
              <w:lang w:val="de-DE"/>
            </w:rPr>
          </w:pPr>
          <w:r w:rsidRPr="00E61B83">
            <w:rPr>
              <w:noProof/>
              <w:sz w:val="20"/>
              <w:szCs w:val="20"/>
              <w:lang w:val="de-DE"/>
            </w:rPr>
            <w:t>Dokument:</w:t>
          </w:r>
        </w:p>
      </w:tc>
      <w:tc>
        <w:tcPr>
          <w:tcW w:w="5812" w:type="dxa"/>
          <w:vAlign w:val="center"/>
        </w:tcPr>
        <w:p w14:paraId="0BB7574B" w14:textId="3C579568" w:rsidR="00247C46" w:rsidRPr="00E61B83" w:rsidRDefault="00247C46" w:rsidP="00247C46">
          <w:pPr>
            <w:pStyle w:val="Nagwek"/>
            <w:rPr>
              <w:noProof/>
              <w:sz w:val="20"/>
              <w:szCs w:val="20"/>
              <w:lang w:val="de-DE"/>
            </w:rPr>
          </w:pPr>
          <w:r w:rsidRPr="00E61B83">
            <w:rPr>
              <w:b/>
              <w:bCs/>
              <w:noProof/>
              <w:sz w:val="20"/>
              <w:szCs w:val="20"/>
              <w:lang w:val="de-DE"/>
            </w:rPr>
            <w:t xml:space="preserve">Załącznik nr </w:t>
          </w:r>
          <w:r>
            <w:rPr>
              <w:b/>
              <w:bCs/>
              <w:noProof/>
              <w:sz w:val="20"/>
              <w:szCs w:val="20"/>
              <w:lang w:val="de-DE"/>
            </w:rPr>
            <w:t>12</w:t>
          </w:r>
          <w:r w:rsidRPr="00E61B83">
            <w:rPr>
              <w:b/>
              <w:bCs/>
              <w:noProof/>
              <w:sz w:val="20"/>
              <w:szCs w:val="20"/>
              <w:lang w:val="de-DE"/>
            </w:rPr>
            <w:t xml:space="preserve"> do SWZ</w:t>
          </w:r>
        </w:p>
      </w:tc>
      <w:tc>
        <w:tcPr>
          <w:tcW w:w="1843" w:type="dxa"/>
          <w:vMerge/>
          <w:vAlign w:val="center"/>
        </w:tcPr>
        <w:p w14:paraId="139C9C36" w14:textId="77777777" w:rsidR="00247C46" w:rsidRPr="00E61B83" w:rsidRDefault="00247C46" w:rsidP="00247C46">
          <w:pPr>
            <w:pStyle w:val="Nagwek"/>
            <w:rPr>
              <w:b/>
              <w:bCs/>
              <w:noProof/>
              <w:sz w:val="20"/>
              <w:szCs w:val="20"/>
              <w:lang w:val="de-DE"/>
            </w:rPr>
          </w:pPr>
        </w:p>
      </w:tc>
    </w:tr>
    <w:tr w:rsidR="00247C46" w:rsidRPr="00E61B83" w14:paraId="12CDF475" w14:textId="77777777" w:rsidTr="001A78C0">
      <w:trPr>
        <w:trHeight w:val="283"/>
      </w:trPr>
      <w:tc>
        <w:tcPr>
          <w:tcW w:w="1701" w:type="dxa"/>
          <w:vAlign w:val="center"/>
        </w:tcPr>
        <w:p w14:paraId="6F6FD612" w14:textId="77777777" w:rsidR="00247C46" w:rsidRPr="00E61B83" w:rsidRDefault="00247C46" w:rsidP="00247C46">
          <w:pPr>
            <w:pStyle w:val="Nagwek"/>
            <w:rPr>
              <w:noProof/>
              <w:sz w:val="20"/>
              <w:szCs w:val="20"/>
              <w:lang w:val="de-DE"/>
            </w:rPr>
          </w:pPr>
          <w:r w:rsidRPr="00E61B83">
            <w:rPr>
              <w:noProof/>
              <w:sz w:val="20"/>
              <w:szCs w:val="20"/>
              <w:lang w:val="de-DE"/>
            </w:rPr>
            <w:t>Nr zamówienia:</w:t>
          </w:r>
        </w:p>
      </w:tc>
      <w:tc>
        <w:tcPr>
          <w:tcW w:w="5812" w:type="dxa"/>
          <w:vAlign w:val="center"/>
        </w:tcPr>
        <w:p w14:paraId="30746AE6" w14:textId="7CF41804" w:rsidR="00247C46" w:rsidRPr="00E61B83" w:rsidRDefault="00247C46" w:rsidP="00247C46">
          <w:pPr>
            <w:pStyle w:val="Nagwek"/>
            <w:rPr>
              <w:noProof/>
              <w:sz w:val="20"/>
              <w:szCs w:val="20"/>
              <w:lang w:val="de-DE"/>
            </w:rPr>
          </w:pPr>
          <w:r w:rsidRPr="00E61B83">
            <w:rPr>
              <w:noProof/>
              <w:sz w:val="20"/>
              <w:szCs w:val="20"/>
              <w:lang w:val="de-DE"/>
            </w:rPr>
            <w:t>OSR-DTiT-TP-</w:t>
          </w:r>
          <w:r w:rsidR="00DF7EEA">
            <w:rPr>
              <w:noProof/>
              <w:sz w:val="20"/>
              <w:szCs w:val="20"/>
              <w:lang w:val="de-DE"/>
            </w:rPr>
            <w:t>8</w:t>
          </w:r>
          <w:r w:rsidRPr="00E61B83">
            <w:rPr>
              <w:noProof/>
              <w:sz w:val="20"/>
              <w:szCs w:val="20"/>
              <w:lang w:val="de-DE"/>
            </w:rPr>
            <w:t>-2023</w:t>
          </w:r>
        </w:p>
      </w:tc>
      <w:tc>
        <w:tcPr>
          <w:tcW w:w="1843" w:type="dxa"/>
          <w:vMerge/>
          <w:vAlign w:val="center"/>
        </w:tcPr>
        <w:p w14:paraId="7D35C4DB" w14:textId="77777777" w:rsidR="00247C46" w:rsidRPr="00E61B83" w:rsidRDefault="00247C46" w:rsidP="00247C46">
          <w:pPr>
            <w:pStyle w:val="Nagwek"/>
            <w:rPr>
              <w:noProof/>
              <w:sz w:val="20"/>
              <w:szCs w:val="20"/>
              <w:lang w:val="de-DE"/>
            </w:rPr>
          </w:pPr>
        </w:p>
      </w:tc>
    </w:tr>
  </w:tbl>
  <w:bookmarkEnd w:id="0"/>
  <w:p w14:paraId="455C4C64" w14:textId="40D0BDCA" w:rsidR="000A4740" w:rsidRDefault="00247C46">
    <w:pPr>
      <w:pStyle w:val="Tekstpodstawowy"/>
      <w:spacing w:line="14" w:lineRule="auto"/>
      <w:ind w:left="0"/>
      <w:jc w:val="left"/>
      <w:rPr>
        <w:sz w:val="20"/>
      </w:rPr>
    </w:pPr>
    <w:r>
      <w:rPr>
        <w:noProof/>
      </w:rPr>
      <mc:AlternateContent>
        <mc:Choice Requires="wps">
          <w:drawing>
            <wp:anchor distT="0" distB="0" distL="114300" distR="114300" simplePos="0" relativeHeight="251661312" behindDoc="1" locked="0" layoutInCell="1" allowOverlap="1" wp14:anchorId="0629B07B" wp14:editId="230DD0C4">
              <wp:simplePos x="0" y="0"/>
              <wp:positionH relativeFrom="page">
                <wp:posOffset>886460</wp:posOffset>
              </wp:positionH>
              <wp:positionV relativeFrom="page">
                <wp:posOffset>464185</wp:posOffset>
              </wp:positionV>
              <wp:extent cx="476250" cy="165735"/>
              <wp:effectExtent l="0" t="0" r="0" b="0"/>
              <wp:wrapNone/>
              <wp:docPr id="1210477493"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2D81" w14:textId="06F0FFF0" w:rsidR="000A4740" w:rsidRDefault="000A4740">
                          <w:pPr>
                            <w:spacing w:line="245" w:lineRule="exact"/>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9B07B" id="_x0000_t202" coordsize="21600,21600" o:spt="202" path="m,l,21600r21600,l21600,xe">
              <v:stroke joinstyle="miter"/>
              <v:path gradientshapeok="t" o:connecttype="rect"/>
            </v:shapetype>
            <v:shape id="Pole tekstowe 6" o:spid="_x0000_s1026" type="#_x0000_t202" style="position:absolute;margin-left:69.8pt;margin-top:36.55pt;width:37.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" filled="f" stroked="f">
              <v:textbox inset="0,0,0,0">
                <w:txbxContent>
                  <w:p w14:paraId="42112D81" w14:textId="06F0FFF0" w:rsidR="000A4740" w:rsidRDefault="000A4740">
                    <w:pPr>
                      <w:spacing w:line="245" w:lineRule="exact"/>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6B2"/>
    <w:multiLevelType w:val="hybridMultilevel"/>
    <w:tmpl w:val="F9C6A57E"/>
    <w:lvl w:ilvl="0" w:tplc="850A5EE2">
      <w:start w:val="1"/>
      <w:numFmt w:val="decimal"/>
      <w:lvlText w:val="%1."/>
      <w:lvlJc w:val="left"/>
      <w:pPr>
        <w:ind w:left="136" w:hanging="259"/>
      </w:pPr>
      <w:rPr>
        <w:rFonts w:ascii="Calibri" w:eastAsia="Calibri" w:hAnsi="Calibri" w:cs="Calibri" w:hint="default"/>
        <w:b w:val="0"/>
        <w:bCs w:val="0"/>
        <w:i w:val="0"/>
        <w:iCs w:val="0"/>
        <w:w w:val="100"/>
        <w:sz w:val="22"/>
        <w:szCs w:val="22"/>
        <w:lang w:val="pl-PL" w:eastAsia="en-US" w:bidi="ar-SA"/>
      </w:rPr>
    </w:lvl>
    <w:lvl w:ilvl="1" w:tplc="57D63C4C">
      <w:numFmt w:val="bullet"/>
      <w:lvlText w:val="•"/>
      <w:lvlJc w:val="left"/>
      <w:pPr>
        <w:ind w:left="1058" w:hanging="259"/>
      </w:pPr>
      <w:rPr>
        <w:rFonts w:hint="default"/>
        <w:lang w:val="pl-PL" w:eastAsia="en-US" w:bidi="ar-SA"/>
      </w:rPr>
    </w:lvl>
    <w:lvl w:ilvl="2" w:tplc="979835DC">
      <w:numFmt w:val="bullet"/>
      <w:lvlText w:val="•"/>
      <w:lvlJc w:val="left"/>
      <w:pPr>
        <w:ind w:left="1977" w:hanging="259"/>
      </w:pPr>
      <w:rPr>
        <w:rFonts w:hint="default"/>
        <w:lang w:val="pl-PL" w:eastAsia="en-US" w:bidi="ar-SA"/>
      </w:rPr>
    </w:lvl>
    <w:lvl w:ilvl="3" w:tplc="97901742">
      <w:numFmt w:val="bullet"/>
      <w:lvlText w:val="•"/>
      <w:lvlJc w:val="left"/>
      <w:pPr>
        <w:ind w:left="2895" w:hanging="259"/>
      </w:pPr>
      <w:rPr>
        <w:rFonts w:hint="default"/>
        <w:lang w:val="pl-PL" w:eastAsia="en-US" w:bidi="ar-SA"/>
      </w:rPr>
    </w:lvl>
    <w:lvl w:ilvl="4" w:tplc="7DAE05FA">
      <w:numFmt w:val="bullet"/>
      <w:lvlText w:val="•"/>
      <w:lvlJc w:val="left"/>
      <w:pPr>
        <w:ind w:left="3814" w:hanging="259"/>
      </w:pPr>
      <w:rPr>
        <w:rFonts w:hint="default"/>
        <w:lang w:val="pl-PL" w:eastAsia="en-US" w:bidi="ar-SA"/>
      </w:rPr>
    </w:lvl>
    <w:lvl w:ilvl="5" w:tplc="9D5E9632">
      <w:numFmt w:val="bullet"/>
      <w:lvlText w:val="•"/>
      <w:lvlJc w:val="left"/>
      <w:pPr>
        <w:ind w:left="4733" w:hanging="259"/>
      </w:pPr>
      <w:rPr>
        <w:rFonts w:hint="default"/>
        <w:lang w:val="pl-PL" w:eastAsia="en-US" w:bidi="ar-SA"/>
      </w:rPr>
    </w:lvl>
    <w:lvl w:ilvl="6" w:tplc="6D64F582">
      <w:numFmt w:val="bullet"/>
      <w:lvlText w:val="•"/>
      <w:lvlJc w:val="left"/>
      <w:pPr>
        <w:ind w:left="5651" w:hanging="259"/>
      </w:pPr>
      <w:rPr>
        <w:rFonts w:hint="default"/>
        <w:lang w:val="pl-PL" w:eastAsia="en-US" w:bidi="ar-SA"/>
      </w:rPr>
    </w:lvl>
    <w:lvl w:ilvl="7" w:tplc="223C983A">
      <w:numFmt w:val="bullet"/>
      <w:lvlText w:val="•"/>
      <w:lvlJc w:val="left"/>
      <w:pPr>
        <w:ind w:left="6570" w:hanging="259"/>
      </w:pPr>
      <w:rPr>
        <w:rFonts w:hint="default"/>
        <w:lang w:val="pl-PL" w:eastAsia="en-US" w:bidi="ar-SA"/>
      </w:rPr>
    </w:lvl>
    <w:lvl w:ilvl="8" w:tplc="73725B7C">
      <w:numFmt w:val="bullet"/>
      <w:lvlText w:val="•"/>
      <w:lvlJc w:val="left"/>
      <w:pPr>
        <w:ind w:left="7489" w:hanging="259"/>
      </w:pPr>
      <w:rPr>
        <w:rFonts w:hint="default"/>
        <w:lang w:val="pl-PL" w:eastAsia="en-US" w:bidi="ar-SA"/>
      </w:rPr>
    </w:lvl>
  </w:abstractNum>
  <w:abstractNum w:abstractNumId="1" w15:restartNumberingAfterBreak="0">
    <w:nsid w:val="0DF776C6"/>
    <w:multiLevelType w:val="hybridMultilevel"/>
    <w:tmpl w:val="B15A6934"/>
    <w:lvl w:ilvl="0" w:tplc="A3FCA4F8">
      <w:start w:val="1"/>
      <w:numFmt w:val="decimal"/>
      <w:lvlText w:val="%1."/>
      <w:lvlJc w:val="left"/>
      <w:pPr>
        <w:ind w:left="136" w:hanging="170"/>
      </w:pPr>
      <w:rPr>
        <w:rFonts w:asciiTheme="minorHAnsi" w:eastAsia="Calibri" w:hAnsiTheme="minorHAnsi" w:cstheme="minorHAnsi"/>
        <w:b/>
        <w:bCs/>
        <w:i w:val="0"/>
        <w:iCs w:val="0"/>
        <w:spacing w:val="-15"/>
        <w:w w:val="100"/>
        <w:sz w:val="20"/>
        <w:szCs w:val="20"/>
        <w:lang w:val="pl-PL" w:eastAsia="en-US" w:bidi="ar-SA"/>
      </w:rPr>
    </w:lvl>
    <w:lvl w:ilvl="1" w:tplc="6782736A">
      <w:start w:val="1"/>
      <w:numFmt w:val="lowerLetter"/>
      <w:lvlText w:val="%2)"/>
      <w:lvlJc w:val="left"/>
      <w:pPr>
        <w:ind w:left="136" w:hanging="334"/>
      </w:pPr>
      <w:rPr>
        <w:rFonts w:asciiTheme="minorHAnsi" w:eastAsia="Calibri" w:hAnsiTheme="minorHAnsi" w:cstheme="minorHAnsi"/>
        <w:b/>
        <w:bCs/>
        <w:i w:val="0"/>
        <w:iCs w:val="0"/>
        <w:w w:val="100"/>
        <w:sz w:val="20"/>
        <w:szCs w:val="20"/>
        <w:lang w:val="pl-PL" w:eastAsia="en-US" w:bidi="ar-SA"/>
      </w:rPr>
    </w:lvl>
    <w:lvl w:ilvl="2" w:tplc="F83A71D8">
      <w:numFmt w:val="bullet"/>
      <w:lvlText w:val="•"/>
      <w:lvlJc w:val="left"/>
      <w:pPr>
        <w:ind w:left="1977" w:hanging="334"/>
      </w:pPr>
      <w:rPr>
        <w:rFonts w:hint="default"/>
        <w:lang w:val="pl-PL" w:eastAsia="en-US" w:bidi="ar-SA"/>
      </w:rPr>
    </w:lvl>
    <w:lvl w:ilvl="3" w:tplc="FB50E36E">
      <w:numFmt w:val="bullet"/>
      <w:lvlText w:val="•"/>
      <w:lvlJc w:val="left"/>
      <w:pPr>
        <w:ind w:left="2895" w:hanging="334"/>
      </w:pPr>
      <w:rPr>
        <w:rFonts w:hint="default"/>
        <w:lang w:val="pl-PL" w:eastAsia="en-US" w:bidi="ar-SA"/>
      </w:rPr>
    </w:lvl>
    <w:lvl w:ilvl="4" w:tplc="71B0F27A">
      <w:numFmt w:val="bullet"/>
      <w:lvlText w:val="•"/>
      <w:lvlJc w:val="left"/>
      <w:pPr>
        <w:ind w:left="3814" w:hanging="334"/>
      </w:pPr>
      <w:rPr>
        <w:rFonts w:hint="default"/>
        <w:lang w:val="pl-PL" w:eastAsia="en-US" w:bidi="ar-SA"/>
      </w:rPr>
    </w:lvl>
    <w:lvl w:ilvl="5" w:tplc="D9785EDE">
      <w:numFmt w:val="bullet"/>
      <w:lvlText w:val="•"/>
      <w:lvlJc w:val="left"/>
      <w:pPr>
        <w:ind w:left="4733" w:hanging="334"/>
      </w:pPr>
      <w:rPr>
        <w:rFonts w:hint="default"/>
        <w:lang w:val="pl-PL" w:eastAsia="en-US" w:bidi="ar-SA"/>
      </w:rPr>
    </w:lvl>
    <w:lvl w:ilvl="6" w:tplc="F556972A">
      <w:numFmt w:val="bullet"/>
      <w:lvlText w:val="•"/>
      <w:lvlJc w:val="left"/>
      <w:pPr>
        <w:ind w:left="5651" w:hanging="334"/>
      </w:pPr>
      <w:rPr>
        <w:rFonts w:hint="default"/>
        <w:lang w:val="pl-PL" w:eastAsia="en-US" w:bidi="ar-SA"/>
      </w:rPr>
    </w:lvl>
    <w:lvl w:ilvl="7" w:tplc="CBDEAD08">
      <w:numFmt w:val="bullet"/>
      <w:lvlText w:val="•"/>
      <w:lvlJc w:val="left"/>
      <w:pPr>
        <w:ind w:left="6570" w:hanging="334"/>
      </w:pPr>
      <w:rPr>
        <w:rFonts w:hint="default"/>
        <w:lang w:val="pl-PL" w:eastAsia="en-US" w:bidi="ar-SA"/>
      </w:rPr>
    </w:lvl>
    <w:lvl w:ilvl="8" w:tplc="AC82A4A0">
      <w:numFmt w:val="bullet"/>
      <w:lvlText w:val="•"/>
      <w:lvlJc w:val="left"/>
      <w:pPr>
        <w:ind w:left="7489" w:hanging="334"/>
      </w:pPr>
      <w:rPr>
        <w:rFonts w:hint="default"/>
        <w:lang w:val="pl-PL" w:eastAsia="en-US" w:bidi="ar-SA"/>
      </w:rPr>
    </w:lvl>
  </w:abstractNum>
  <w:abstractNum w:abstractNumId="2" w15:restartNumberingAfterBreak="0">
    <w:nsid w:val="0E7C5924"/>
    <w:multiLevelType w:val="hybridMultilevel"/>
    <w:tmpl w:val="445E1B2C"/>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 w15:restartNumberingAfterBreak="0">
    <w:nsid w:val="13500F46"/>
    <w:multiLevelType w:val="hybridMultilevel"/>
    <w:tmpl w:val="2A7E9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8D5C8A"/>
    <w:multiLevelType w:val="hybridMultilevel"/>
    <w:tmpl w:val="A858BD16"/>
    <w:lvl w:ilvl="0" w:tplc="A8DC9B0E">
      <w:numFmt w:val="bullet"/>
      <w:lvlText w:val="•"/>
      <w:lvlJc w:val="left"/>
      <w:pPr>
        <w:ind w:left="856" w:hanging="360"/>
      </w:pPr>
      <w:rPr>
        <w:rFonts w:ascii="Calibri" w:eastAsia="Calibri" w:hAnsi="Calibri" w:cs="Calibri" w:hint="default"/>
        <w:w w:val="100"/>
        <w:lang w:val="pl-PL" w:eastAsia="en-US" w:bidi="ar-SA"/>
      </w:rPr>
    </w:lvl>
    <w:lvl w:ilvl="1" w:tplc="F5D44E30">
      <w:numFmt w:val="bullet"/>
      <w:lvlText w:val="•"/>
      <w:lvlJc w:val="left"/>
      <w:pPr>
        <w:ind w:left="1706" w:hanging="360"/>
      </w:pPr>
      <w:rPr>
        <w:rFonts w:hint="default"/>
        <w:lang w:val="pl-PL" w:eastAsia="en-US" w:bidi="ar-SA"/>
      </w:rPr>
    </w:lvl>
    <w:lvl w:ilvl="2" w:tplc="17C42A0A">
      <w:numFmt w:val="bullet"/>
      <w:lvlText w:val="•"/>
      <w:lvlJc w:val="left"/>
      <w:pPr>
        <w:ind w:left="2553" w:hanging="360"/>
      </w:pPr>
      <w:rPr>
        <w:rFonts w:hint="default"/>
        <w:lang w:val="pl-PL" w:eastAsia="en-US" w:bidi="ar-SA"/>
      </w:rPr>
    </w:lvl>
    <w:lvl w:ilvl="3" w:tplc="47D63F60">
      <w:numFmt w:val="bullet"/>
      <w:lvlText w:val="•"/>
      <w:lvlJc w:val="left"/>
      <w:pPr>
        <w:ind w:left="3399" w:hanging="360"/>
      </w:pPr>
      <w:rPr>
        <w:rFonts w:hint="default"/>
        <w:lang w:val="pl-PL" w:eastAsia="en-US" w:bidi="ar-SA"/>
      </w:rPr>
    </w:lvl>
    <w:lvl w:ilvl="4" w:tplc="C73CE81C">
      <w:numFmt w:val="bullet"/>
      <w:lvlText w:val="•"/>
      <w:lvlJc w:val="left"/>
      <w:pPr>
        <w:ind w:left="4246" w:hanging="360"/>
      </w:pPr>
      <w:rPr>
        <w:rFonts w:hint="default"/>
        <w:lang w:val="pl-PL" w:eastAsia="en-US" w:bidi="ar-SA"/>
      </w:rPr>
    </w:lvl>
    <w:lvl w:ilvl="5" w:tplc="220ECBA8">
      <w:numFmt w:val="bullet"/>
      <w:lvlText w:val="•"/>
      <w:lvlJc w:val="left"/>
      <w:pPr>
        <w:ind w:left="5093" w:hanging="360"/>
      </w:pPr>
      <w:rPr>
        <w:rFonts w:hint="default"/>
        <w:lang w:val="pl-PL" w:eastAsia="en-US" w:bidi="ar-SA"/>
      </w:rPr>
    </w:lvl>
    <w:lvl w:ilvl="6" w:tplc="6A64F928">
      <w:numFmt w:val="bullet"/>
      <w:lvlText w:val="•"/>
      <w:lvlJc w:val="left"/>
      <w:pPr>
        <w:ind w:left="5939" w:hanging="360"/>
      </w:pPr>
      <w:rPr>
        <w:rFonts w:hint="default"/>
        <w:lang w:val="pl-PL" w:eastAsia="en-US" w:bidi="ar-SA"/>
      </w:rPr>
    </w:lvl>
    <w:lvl w:ilvl="7" w:tplc="401493E0">
      <w:numFmt w:val="bullet"/>
      <w:lvlText w:val="•"/>
      <w:lvlJc w:val="left"/>
      <w:pPr>
        <w:ind w:left="6786" w:hanging="360"/>
      </w:pPr>
      <w:rPr>
        <w:rFonts w:hint="default"/>
        <w:lang w:val="pl-PL" w:eastAsia="en-US" w:bidi="ar-SA"/>
      </w:rPr>
    </w:lvl>
    <w:lvl w:ilvl="8" w:tplc="6C986F4E">
      <w:numFmt w:val="bullet"/>
      <w:lvlText w:val="•"/>
      <w:lvlJc w:val="left"/>
      <w:pPr>
        <w:ind w:left="7633" w:hanging="360"/>
      </w:pPr>
      <w:rPr>
        <w:rFonts w:hint="default"/>
        <w:lang w:val="pl-PL" w:eastAsia="en-US" w:bidi="ar-SA"/>
      </w:rPr>
    </w:lvl>
  </w:abstractNum>
  <w:abstractNum w:abstractNumId="5" w15:restartNumberingAfterBreak="0">
    <w:nsid w:val="1B996E0F"/>
    <w:multiLevelType w:val="hybridMultilevel"/>
    <w:tmpl w:val="F5BCF77A"/>
    <w:lvl w:ilvl="0" w:tplc="A3C8DEF6">
      <w:start w:val="1"/>
      <w:numFmt w:val="decimal"/>
      <w:lvlText w:val="%1."/>
      <w:lvlJc w:val="left"/>
      <w:pPr>
        <w:ind w:left="720" w:hanging="360"/>
      </w:pPr>
      <w:rPr>
        <w:rFonts w:asciiTheme="minorHAnsi" w:hAnsiTheme="minorHAnsi" w:cstheme="minorHAnsi"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C96EF3"/>
    <w:multiLevelType w:val="hybridMultilevel"/>
    <w:tmpl w:val="7B98073A"/>
    <w:lvl w:ilvl="0" w:tplc="915CE480">
      <w:numFmt w:val="bullet"/>
      <w:lvlText w:val=""/>
      <w:lvlJc w:val="left"/>
      <w:pPr>
        <w:ind w:left="856" w:hanging="360"/>
      </w:pPr>
      <w:rPr>
        <w:rFonts w:ascii="Symbol" w:eastAsia="Symbol" w:hAnsi="Symbol" w:cs="Symbol" w:hint="default"/>
        <w:b w:val="0"/>
        <w:bCs w:val="0"/>
        <w:i w:val="0"/>
        <w:iCs w:val="0"/>
        <w:w w:val="100"/>
        <w:sz w:val="24"/>
        <w:szCs w:val="24"/>
        <w:lang w:val="pl-PL" w:eastAsia="en-US" w:bidi="ar-SA"/>
      </w:rPr>
    </w:lvl>
    <w:lvl w:ilvl="1" w:tplc="9CBC4FE6">
      <w:numFmt w:val="bullet"/>
      <w:lvlText w:val="•"/>
      <w:lvlJc w:val="left"/>
      <w:pPr>
        <w:ind w:left="1706" w:hanging="360"/>
      </w:pPr>
      <w:rPr>
        <w:rFonts w:hint="default"/>
        <w:lang w:val="pl-PL" w:eastAsia="en-US" w:bidi="ar-SA"/>
      </w:rPr>
    </w:lvl>
    <w:lvl w:ilvl="2" w:tplc="A82E8368">
      <w:numFmt w:val="bullet"/>
      <w:lvlText w:val="•"/>
      <w:lvlJc w:val="left"/>
      <w:pPr>
        <w:ind w:left="2553" w:hanging="360"/>
      </w:pPr>
      <w:rPr>
        <w:rFonts w:hint="default"/>
        <w:lang w:val="pl-PL" w:eastAsia="en-US" w:bidi="ar-SA"/>
      </w:rPr>
    </w:lvl>
    <w:lvl w:ilvl="3" w:tplc="8F344CF6">
      <w:numFmt w:val="bullet"/>
      <w:lvlText w:val="•"/>
      <w:lvlJc w:val="left"/>
      <w:pPr>
        <w:ind w:left="3399" w:hanging="360"/>
      </w:pPr>
      <w:rPr>
        <w:rFonts w:hint="default"/>
        <w:lang w:val="pl-PL" w:eastAsia="en-US" w:bidi="ar-SA"/>
      </w:rPr>
    </w:lvl>
    <w:lvl w:ilvl="4" w:tplc="CF4C53E4">
      <w:numFmt w:val="bullet"/>
      <w:lvlText w:val="•"/>
      <w:lvlJc w:val="left"/>
      <w:pPr>
        <w:ind w:left="4246" w:hanging="360"/>
      </w:pPr>
      <w:rPr>
        <w:rFonts w:hint="default"/>
        <w:lang w:val="pl-PL" w:eastAsia="en-US" w:bidi="ar-SA"/>
      </w:rPr>
    </w:lvl>
    <w:lvl w:ilvl="5" w:tplc="D406807C">
      <w:numFmt w:val="bullet"/>
      <w:lvlText w:val="•"/>
      <w:lvlJc w:val="left"/>
      <w:pPr>
        <w:ind w:left="5093" w:hanging="360"/>
      </w:pPr>
      <w:rPr>
        <w:rFonts w:hint="default"/>
        <w:lang w:val="pl-PL" w:eastAsia="en-US" w:bidi="ar-SA"/>
      </w:rPr>
    </w:lvl>
    <w:lvl w:ilvl="6" w:tplc="A1C8E5E0">
      <w:numFmt w:val="bullet"/>
      <w:lvlText w:val="•"/>
      <w:lvlJc w:val="left"/>
      <w:pPr>
        <w:ind w:left="5939" w:hanging="360"/>
      </w:pPr>
      <w:rPr>
        <w:rFonts w:hint="default"/>
        <w:lang w:val="pl-PL" w:eastAsia="en-US" w:bidi="ar-SA"/>
      </w:rPr>
    </w:lvl>
    <w:lvl w:ilvl="7" w:tplc="6172EDF4">
      <w:numFmt w:val="bullet"/>
      <w:lvlText w:val="•"/>
      <w:lvlJc w:val="left"/>
      <w:pPr>
        <w:ind w:left="6786" w:hanging="360"/>
      </w:pPr>
      <w:rPr>
        <w:rFonts w:hint="default"/>
        <w:lang w:val="pl-PL" w:eastAsia="en-US" w:bidi="ar-SA"/>
      </w:rPr>
    </w:lvl>
    <w:lvl w:ilvl="8" w:tplc="3E5238AE">
      <w:numFmt w:val="bullet"/>
      <w:lvlText w:val="•"/>
      <w:lvlJc w:val="left"/>
      <w:pPr>
        <w:ind w:left="7633" w:hanging="360"/>
      </w:pPr>
      <w:rPr>
        <w:rFonts w:hint="default"/>
        <w:lang w:val="pl-PL" w:eastAsia="en-US" w:bidi="ar-SA"/>
      </w:rPr>
    </w:lvl>
  </w:abstractNum>
  <w:abstractNum w:abstractNumId="7" w15:restartNumberingAfterBreak="0">
    <w:nsid w:val="22E96CE2"/>
    <w:multiLevelType w:val="hybridMultilevel"/>
    <w:tmpl w:val="8AA420C0"/>
    <w:lvl w:ilvl="0" w:tplc="81A288C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8" w15:restartNumberingAfterBreak="0">
    <w:nsid w:val="2377362D"/>
    <w:multiLevelType w:val="hybridMultilevel"/>
    <w:tmpl w:val="062E6058"/>
    <w:lvl w:ilvl="0" w:tplc="7F347B0E">
      <w:start w:val="1"/>
      <w:numFmt w:val="decimal"/>
      <w:lvlText w:val="%1."/>
      <w:lvlJc w:val="left"/>
      <w:pPr>
        <w:ind w:left="136" w:hanging="238"/>
      </w:pPr>
      <w:rPr>
        <w:rFonts w:asciiTheme="minorHAnsi" w:eastAsia="Calibri" w:hAnsiTheme="minorHAnsi" w:cstheme="minorHAnsi"/>
        <w:b/>
        <w:bCs/>
        <w:i w:val="0"/>
        <w:iCs w:val="0"/>
        <w:w w:val="100"/>
        <w:sz w:val="20"/>
        <w:szCs w:val="20"/>
        <w:lang w:val="pl-PL" w:eastAsia="en-US" w:bidi="ar-SA"/>
      </w:rPr>
    </w:lvl>
    <w:lvl w:ilvl="1" w:tplc="6D086E70">
      <w:start w:val="1"/>
      <w:numFmt w:val="lowerLetter"/>
      <w:lvlText w:val="%2)"/>
      <w:lvlJc w:val="left"/>
      <w:pPr>
        <w:ind w:left="136" w:hanging="212"/>
      </w:pPr>
      <w:rPr>
        <w:rFonts w:ascii="Calibri" w:eastAsia="Calibri" w:hAnsi="Calibri" w:cs="Calibri" w:hint="default"/>
        <w:b/>
        <w:bCs/>
        <w:i w:val="0"/>
        <w:iCs w:val="0"/>
        <w:w w:val="100"/>
        <w:sz w:val="20"/>
        <w:szCs w:val="20"/>
        <w:lang w:val="pl-PL" w:eastAsia="en-US" w:bidi="ar-SA"/>
      </w:rPr>
    </w:lvl>
    <w:lvl w:ilvl="2" w:tplc="EB8A8DCE">
      <w:numFmt w:val="bullet"/>
      <w:lvlText w:val="•"/>
      <w:lvlJc w:val="left"/>
      <w:pPr>
        <w:ind w:left="1977" w:hanging="212"/>
      </w:pPr>
      <w:rPr>
        <w:rFonts w:hint="default"/>
        <w:lang w:val="pl-PL" w:eastAsia="en-US" w:bidi="ar-SA"/>
      </w:rPr>
    </w:lvl>
    <w:lvl w:ilvl="3" w:tplc="BA5028E2">
      <w:numFmt w:val="bullet"/>
      <w:lvlText w:val="•"/>
      <w:lvlJc w:val="left"/>
      <w:pPr>
        <w:ind w:left="2895" w:hanging="212"/>
      </w:pPr>
      <w:rPr>
        <w:rFonts w:hint="default"/>
        <w:lang w:val="pl-PL" w:eastAsia="en-US" w:bidi="ar-SA"/>
      </w:rPr>
    </w:lvl>
    <w:lvl w:ilvl="4" w:tplc="CB32B2AA">
      <w:numFmt w:val="bullet"/>
      <w:lvlText w:val="•"/>
      <w:lvlJc w:val="left"/>
      <w:pPr>
        <w:ind w:left="3814" w:hanging="212"/>
      </w:pPr>
      <w:rPr>
        <w:rFonts w:hint="default"/>
        <w:lang w:val="pl-PL" w:eastAsia="en-US" w:bidi="ar-SA"/>
      </w:rPr>
    </w:lvl>
    <w:lvl w:ilvl="5" w:tplc="BF7CA132">
      <w:numFmt w:val="bullet"/>
      <w:lvlText w:val="•"/>
      <w:lvlJc w:val="left"/>
      <w:pPr>
        <w:ind w:left="4733" w:hanging="212"/>
      </w:pPr>
      <w:rPr>
        <w:rFonts w:hint="default"/>
        <w:lang w:val="pl-PL" w:eastAsia="en-US" w:bidi="ar-SA"/>
      </w:rPr>
    </w:lvl>
    <w:lvl w:ilvl="6" w:tplc="801AF82A">
      <w:numFmt w:val="bullet"/>
      <w:lvlText w:val="•"/>
      <w:lvlJc w:val="left"/>
      <w:pPr>
        <w:ind w:left="5651" w:hanging="212"/>
      </w:pPr>
      <w:rPr>
        <w:rFonts w:hint="default"/>
        <w:lang w:val="pl-PL" w:eastAsia="en-US" w:bidi="ar-SA"/>
      </w:rPr>
    </w:lvl>
    <w:lvl w:ilvl="7" w:tplc="E6E2076C">
      <w:numFmt w:val="bullet"/>
      <w:lvlText w:val="•"/>
      <w:lvlJc w:val="left"/>
      <w:pPr>
        <w:ind w:left="6570" w:hanging="212"/>
      </w:pPr>
      <w:rPr>
        <w:rFonts w:hint="default"/>
        <w:lang w:val="pl-PL" w:eastAsia="en-US" w:bidi="ar-SA"/>
      </w:rPr>
    </w:lvl>
    <w:lvl w:ilvl="8" w:tplc="195AE9F0">
      <w:numFmt w:val="bullet"/>
      <w:lvlText w:val="•"/>
      <w:lvlJc w:val="left"/>
      <w:pPr>
        <w:ind w:left="7489" w:hanging="212"/>
      </w:pPr>
      <w:rPr>
        <w:rFonts w:hint="default"/>
        <w:lang w:val="pl-PL" w:eastAsia="en-US" w:bidi="ar-SA"/>
      </w:rPr>
    </w:lvl>
  </w:abstractNum>
  <w:abstractNum w:abstractNumId="9" w15:restartNumberingAfterBreak="0">
    <w:nsid w:val="290D1C6C"/>
    <w:multiLevelType w:val="hybridMultilevel"/>
    <w:tmpl w:val="E782035E"/>
    <w:lvl w:ilvl="0" w:tplc="81A288C4">
      <w:start w:val="1"/>
      <w:numFmt w:val="lowerLetter"/>
      <w:lvlText w:val="%1)"/>
      <w:lvlJc w:val="left"/>
      <w:pPr>
        <w:ind w:left="496" w:hanging="360"/>
      </w:pPr>
      <w:rPr>
        <w:rFonts w:hint="default"/>
        <w:b w:val="0"/>
        <w:bCs w:val="0"/>
        <w:u w:val="none"/>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0" w15:restartNumberingAfterBreak="0">
    <w:nsid w:val="2AD15963"/>
    <w:multiLevelType w:val="hybridMultilevel"/>
    <w:tmpl w:val="AC387842"/>
    <w:lvl w:ilvl="0" w:tplc="080631C8">
      <w:start w:val="1"/>
      <w:numFmt w:val="decimal"/>
      <w:lvlText w:val="%1."/>
      <w:lvlJc w:val="left"/>
      <w:pPr>
        <w:ind w:left="136" w:hanging="170"/>
      </w:pPr>
      <w:rPr>
        <w:rFonts w:asciiTheme="minorHAnsi" w:eastAsia="Calibri" w:hAnsiTheme="minorHAnsi" w:cstheme="minorHAnsi"/>
        <w:b/>
        <w:bCs/>
        <w:i w:val="0"/>
        <w:iCs w:val="0"/>
        <w:spacing w:val="-3"/>
        <w:w w:val="100"/>
        <w:sz w:val="20"/>
        <w:szCs w:val="20"/>
        <w:lang w:val="pl-PL" w:eastAsia="en-US" w:bidi="ar-SA"/>
      </w:rPr>
    </w:lvl>
    <w:lvl w:ilvl="1" w:tplc="0754996C">
      <w:numFmt w:val="bullet"/>
      <w:lvlText w:val="•"/>
      <w:lvlJc w:val="left"/>
      <w:pPr>
        <w:ind w:left="1058" w:hanging="170"/>
      </w:pPr>
      <w:rPr>
        <w:rFonts w:hint="default"/>
        <w:lang w:val="pl-PL" w:eastAsia="en-US" w:bidi="ar-SA"/>
      </w:rPr>
    </w:lvl>
    <w:lvl w:ilvl="2" w:tplc="2AFEC868">
      <w:numFmt w:val="bullet"/>
      <w:lvlText w:val="•"/>
      <w:lvlJc w:val="left"/>
      <w:pPr>
        <w:ind w:left="1977" w:hanging="170"/>
      </w:pPr>
      <w:rPr>
        <w:rFonts w:hint="default"/>
        <w:lang w:val="pl-PL" w:eastAsia="en-US" w:bidi="ar-SA"/>
      </w:rPr>
    </w:lvl>
    <w:lvl w:ilvl="3" w:tplc="CDE8E300">
      <w:numFmt w:val="bullet"/>
      <w:lvlText w:val="•"/>
      <w:lvlJc w:val="left"/>
      <w:pPr>
        <w:ind w:left="2895" w:hanging="170"/>
      </w:pPr>
      <w:rPr>
        <w:rFonts w:hint="default"/>
        <w:lang w:val="pl-PL" w:eastAsia="en-US" w:bidi="ar-SA"/>
      </w:rPr>
    </w:lvl>
    <w:lvl w:ilvl="4" w:tplc="3020848C">
      <w:numFmt w:val="bullet"/>
      <w:lvlText w:val="•"/>
      <w:lvlJc w:val="left"/>
      <w:pPr>
        <w:ind w:left="3814" w:hanging="170"/>
      </w:pPr>
      <w:rPr>
        <w:rFonts w:hint="default"/>
        <w:lang w:val="pl-PL" w:eastAsia="en-US" w:bidi="ar-SA"/>
      </w:rPr>
    </w:lvl>
    <w:lvl w:ilvl="5" w:tplc="4D067828">
      <w:numFmt w:val="bullet"/>
      <w:lvlText w:val="•"/>
      <w:lvlJc w:val="left"/>
      <w:pPr>
        <w:ind w:left="4733" w:hanging="170"/>
      </w:pPr>
      <w:rPr>
        <w:rFonts w:hint="default"/>
        <w:lang w:val="pl-PL" w:eastAsia="en-US" w:bidi="ar-SA"/>
      </w:rPr>
    </w:lvl>
    <w:lvl w:ilvl="6" w:tplc="FB64DD42">
      <w:numFmt w:val="bullet"/>
      <w:lvlText w:val="•"/>
      <w:lvlJc w:val="left"/>
      <w:pPr>
        <w:ind w:left="5651" w:hanging="170"/>
      </w:pPr>
      <w:rPr>
        <w:rFonts w:hint="default"/>
        <w:lang w:val="pl-PL" w:eastAsia="en-US" w:bidi="ar-SA"/>
      </w:rPr>
    </w:lvl>
    <w:lvl w:ilvl="7" w:tplc="DF5ED8AC">
      <w:numFmt w:val="bullet"/>
      <w:lvlText w:val="•"/>
      <w:lvlJc w:val="left"/>
      <w:pPr>
        <w:ind w:left="6570" w:hanging="170"/>
      </w:pPr>
      <w:rPr>
        <w:rFonts w:hint="default"/>
        <w:lang w:val="pl-PL" w:eastAsia="en-US" w:bidi="ar-SA"/>
      </w:rPr>
    </w:lvl>
    <w:lvl w:ilvl="8" w:tplc="CDBE8FAE">
      <w:numFmt w:val="bullet"/>
      <w:lvlText w:val="•"/>
      <w:lvlJc w:val="left"/>
      <w:pPr>
        <w:ind w:left="7489" w:hanging="170"/>
      </w:pPr>
      <w:rPr>
        <w:rFonts w:hint="default"/>
        <w:lang w:val="pl-PL" w:eastAsia="en-US" w:bidi="ar-SA"/>
      </w:rPr>
    </w:lvl>
  </w:abstractNum>
  <w:abstractNum w:abstractNumId="11" w15:restartNumberingAfterBreak="0">
    <w:nsid w:val="2E4370CA"/>
    <w:multiLevelType w:val="hybridMultilevel"/>
    <w:tmpl w:val="00B80D84"/>
    <w:lvl w:ilvl="0" w:tplc="EDC2D08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94AF2"/>
    <w:multiLevelType w:val="hybridMultilevel"/>
    <w:tmpl w:val="AA7E3042"/>
    <w:lvl w:ilvl="0" w:tplc="C96A5F6A">
      <w:start w:val="1"/>
      <w:numFmt w:val="decimal"/>
      <w:lvlText w:val="%1."/>
      <w:lvlJc w:val="left"/>
      <w:pPr>
        <w:ind w:left="136" w:hanging="259"/>
      </w:pPr>
      <w:rPr>
        <w:rFonts w:asciiTheme="minorHAnsi" w:eastAsia="Calibri" w:hAnsiTheme="minorHAnsi" w:cstheme="minorHAnsi"/>
        <w:b/>
        <w:bCs/>
        <w:i w:val="0"/>
        <w:iCs w:val="0"/>
        <w:w w:val="100"/>
        <w:sz w:val="20"/>
        <w:szCs w:val="20"/>
        <w:lang w:val="pl-PL" w:eastAsia="en-US" w:bidi="ar-SA"/>
      </w:rPr>
    </w:lvl>
    <w:lvl w:ilvl="1" w:tplc="1898D632">
      <w:numFmt w:val="bullet"/>
      <w:lvlText w:val="•"/>
      <w:lvlJc w:val="left"/>
      <w:pPr>
        <w:ind w:left="1058" w:hanging="259"/>
      </w:pPr>
      <w:rPr>
        <w:rFonts w:hint="default"/>
        <w:lang w:val="pl-PL" w:eastAsia="en-US" w:bidi="ar-SA"/>
      </w:rPr>
    </w:lvl>
    <w:lvl w:ilvl="2" w:tplc="D586168A">
      <w:numFmt w:val="bullet"/>
      <w:lvlText w:val="•"/>
      <w:lvlJc w:val="left"/>
      <w:pPr>
        <w:ind w:left="1977" w:hanging="259"/>
      </w:pPr>
      <w:rPr>
        <w:rFonts w:hint="default"/>
        <w:lang w:val="pl-PL" w:eastAsia="en-US" w:bidi="ar-SA"/>
      </w:rPr>
    </w:lvl>
    <w:lvl w:ilvl="3" w:tplc="340AC3B0">
      <w:numFmt w:val="bullet"/>
      <w:lvlText w:val="•"/>
      <w:lvlJc w:val="left"/>
      <w:pPr>
        <w:ind w:left="2895" w:hanging="259"/>
      </w:pPr>
      <w:rPr>
        <w:rFonts w:hint="default"/>
        <w:lang w:val="pl-PL" w:eastAsia="en-US" w:bidi="ar-SA"/>
      </w:rPr>
    </w:lvl>
    <w:lvl w:ilvl="4" w:tplc="A844D358">
      <w:numFmt w:val="bullet"/>
      <w:lvlText w:val="•"/>
      <w:lvlJc w:val="left"/>
      <w:pPr>
        <w:ind w:left="3814" w:hanging="259"/>
      </w:pPr>
      <w:rPr>
        <w:rFonts w:hint="default"/>
        <w:lang w:val="pl-PL" w:eastAsia="en-US" w:bidi="ar-SA"/>
      </w:rPr>
    </w:lvl>
    <w:lvl w:ilvl="5" w:tplc="7326F0B4">
      <w:numFmt w:val="bullet"/>
      <w:lvlText w:val="•"/>
      <w:lvlJc w:val="left"/>
      <w:pPr>
        <w:ind w:left="4733" w:hanging="259"/>
      </w:pPr>
      <w:rPr>
        <w:rFonts w:hint="default"/>
        <w:lang w:val="pl-PL" w:eastAsia="en-US" w:bidi="ar-SA"/>
      </w:rPr>
    </w:lvl>
    <w:lvl w:ilvl="6" w:tplc="E7E01910">
      <w:numFmt w:val="bullet"/>
      <w:lvlText w:val="•"/>
      <w:lvlJc w:val="left"/>
      <w:pPr>
        <w:ind w:left="5651" w:hanging="259"/>
      </w:pPr>
      <w:rPr>
        <w:rFonts w:hint="default"/>
        <w:lang w:val="pl-PL" w:eastAsia="en-US" w:bidi="ar-SA"/>
      </w:rPr>
    </w:lvl>
    <w:lvl w:ilvl="7" w:tplc="F28228B8">
      <w:numFmt w:val="bullet"/>
      <w:lvlText w:val="•"/>
      <w:lvlJc w:val="left"/>
      <w:pPr>
        <w:ind w:left="6570" w:hanging="259"/>
      </w:pPr>
      <w:rPr>
        <w:rFonts w:hint="default"/>
        <w:lang w:val="pl-PL" w:eastAsia="en-US" w:bidi="ar-SA"/>
      </w:rPr>
    </w:lvl>
    <w:lvl w:ilvl="8" w:tplc="623E6A10">
      <w:numFmt w:val="bullet"/>
      <w:lvlText w:val="•"/>
      <w:lvlJc w:val="left"/>
      <w:pPr>
        <w:ind w:left="7489" w:hanging="259"/>
      </w:pPr>
      <w:rPr>
        <w:rFonts w:hint="default"/>
        <w:lang w:val="pl-PL" w:eastAsia="en-US" w:bidi="ar-SA"/>
      </w:rPr>
    </w:lvl>
  </w:abstractNum>
  <w:abstractNum w:abstractNumId="13" w15:restartNumberingAfterBreak="0">
    <w:nsid w:val="3E4D497C"/>
    <w:multiLevelType w:val="hybridMultilevel"/>
    <w:tmpl w:val="8D06C2FC"/>
    <w:lvl w:ilvl="0" w:tplc="E64C7314">
      <w:start w:val="1"/>
      <w:numFmt w:val="decimal"/>
      <w:lvlText w:val="%1."/>
      <w:lvlJc w:val="left"/>
      <w:pPr>
        <w:ind w:left="136" w:hanging="233"/>
      </w:pPr>
      <w:rPr>
        <w:rFonts w:asciiTheme="minorHAnsi" w:eastAsia="Calibri" w:hAnsiTheme="minorHAnsi" w:cstheme="minorHAnsi"/>
        <w:b/>
        <w:bCs/>
        <w:i w:val="0"/>
        <w:iCs w:val="0"/>
        <w:w w:val="100"/>
        <w:sz w:val="20"/>
        <w:szCs w:val="20"/>
        <w:lang w:val="pl-PL" w:eastAsia="en-US" w:bidi="ar-SA"/>
      </w:rPr>
    </w:lvl>
    <w:lvl w:ilvl="1" w:tplc="AB542146">
      <w:numFmt w:val="bullet"/>
      <w:lvlText w:val="•"/>
      <w:lvlJc w:val="left"/>
      <w:pPr>
        <w:ind w:left="1058" w:hanging="233"/>
      </w:pPr>
      <w:rPr>
        <w:rFonts w:hint="default"/>
        <w:lang w:val="pl-PL" w:eastAsia="en-US" w:bidi="ar-SA"/>
      </w:rPr>
    </w:lvl>
    <w:lvl w:ilvl="2" w:tplc="01125BE8">
      <w:numFmt w:val="bullet"/>
      <w:lvlText w:val="•"/>
      <w:lvlJc w:val="left"/>
      <w:pPr>
        <w:ind w:left="1977" w:hanging="233"/>
      </w:pPr>
      <w:rPr>
        <w:rFonts w:hint="default"/>
        <w:lang w:val="pl-PL" w:eastAsia="en-US" w:bidi="ar-SA"/>
      </w:rPr>
    </w:lvl>
    <w:lvl w:ilvl="3" w:tplc="35963728">
      <w:numFmt w:val="bullet"/>
      <w:lvlText w:val="•"/>
      <w:lvlJc w:val="left"/>
      <w:pPr>
        <w:ind w:left="2895" w:hanging="233"/>
      </w:pPr>
      <w:rPr>
        <w:rFonts w:hint="default"/>
        <w:lang w:val="pl-PL" w:eastAsia="en-US" w:bidi="ar-SA"/>
      </w:rPr>
    </w:lvl>
    <w:lvl w:ilvl="4" w:tplc="758C0F30">
      <w:numFmt w:val="bullet"/>
      <w:lvlText w:val="•"/>
      <w:lvlJc w:val="left"/>
      <w:pPr>
        <w:ind w:left="3814" w:hanging="233"/>
      </w:pPr>
      <w:rPr>
        <w:rFonts w:hint="default"/>
        <w:lang w:val="pl-PL" w:eastAsia="en-US" w:bidi="ar-SA"/>
      </w:rPr>
    </w:lvl>
    <w:lvl w:ilvl="5" w:tplc="1F4865E8">
      <w:numFmt w:val="bullet"/>
      <w:lvlText w:val="•"/>
      <w:lvlJc w:val="left"/>
      <w:pPr>
        <w:ind w:left="4733" w:hanging="233"/>
      </w:pPr>
      <w:rPr>
        <w:rFonts w:hint="default"/>
        <w:lang w:val="pl-PL" w:eastAsia="en-US" w:bidi="ar-SA"/>
      </w:rPr>
    </w:lvl>
    <w:lvl w:ilvl="6" w:tplc="F26240F6">
      <w:numFmt w:val="bullet"/>
      <w:lvlText w:val="•"/>
      <w:lvlJc w:val="left"/>
      <w:pPr>
        <w:ind w:left="5651" w:hanging="233"/>
      </w:pPr>
      <w:rPr>
        <w:rFonts w:hint="default"/>
        <w:lang w:val="pl-PL" w:eastAsia="en-US" w:bidi="ar-SA"/>
      </w:rPr>
    </w:lvl>
    <w:lvl w:ilvl="7" w:tplc="A770F434">
      <w:numFmt w:val="bullet"/>
      <w:lvlText w:val="•"/>
      <w:lvlJc w:val="left"/>
      <w:pPr>
        <w:ind w:left="6570" w:hanging="233"/>
      </w:pPr>
      <w:rPr>
        <w:rFonts w:hint="default"/>
        <w:lang w:val="pl-PL" w:eastAsia="en-US" w:bidi="ar-SA"/>
      </w:rPr>
    </w:lvl>
    <w:lvl w:ilvl="8" w:tplc="138E6FD4">
      <w:numFmt w:val="bullet"/>
      <w:lvlText w:val="•"/>
      <w:lvlJc w:val="left"/>
      <w:pPr>
        <w:ind w:left="7489" w:hanging="233"/>
      </w:pPr>
      <w:rPr>
        <w:rFonts w:hint="default"/>
        <w:lang w:val="pl-PL" w:eastAsia="en-US" w:bidi="ar-SA"/>
      </w:rPr>
    </w:lvl>
  </w:abstractNum>
  <w:abstractNum w:abstractNumId="14" w15:restartNumberingAfterBreak="0">
    <w:nsid w:val="471E7AAF"/>
    <w:multiLevelType w:val="hybridMultilevel"/>
    <w:tmpl w:val="09A6A260"/>
    <w:lvl w:ilvl="0" w:tplc="EBD009C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4B4ED0"/>
    <w:multiLevelType w:val="hybridMultilevel"/>
    <w:tmpl w:val="0214F2B4"/>
    <w:lvl w:ilvl="0" w:tplc="865C19FC">
      <w:start w:val="1"/>
      <w:numFmt w:val="decimal"/>
      <w:lvlText w:val="%1."/>
      <w:lvlJc w:val="left"/>
      <w:pPr>
        <w:ind w:left="136" w:hanging="238"/>
      </w:pPr>
      <w:rPr>
        <w:rFonts w:asciiTheme="minorHAnsi" w:eastAsia="Calibri" w:hAnsiTheme="minorHAnsi" w:cstheme="minorHAnsi"/>
        <w:b/>
        <w:bCs/>
        <w:i w:val="0"/>
        <w:iCs w:val="0"/>
        <w:w w:val="100"/>
        <w:sz w:val="20"/>
        <w:szCs w:val="20"/>
        <w:lang w:val="pl-PL" w:eastAsia="en-US" w:bidi="ar-SA"/>
      </w:rPr>
    </w:lvl>
    <w:lvl w:ilvl="1" w:tplc="171AAF7C">
      <w:numFmt w:val="bullet"/>
      <w:lvlText w:val="•"/>
      <w:lvlJc w:val="left"/>
      <w:pPr>
        <w:ind w:left="1058" w:hanging="238"/>
      </w:pPr>
      <w:rPr>
        <w:rFonts w:hint="default"/>
        <w:lang w:val="pl-PL" w:eastAsia="en-US" w:bidi="ar-SA"/>
      </w:rPr>
    </w:lvl>
    <w:lvl w:ilvl="2" w:tplc="B40CA9B4">
      <w:numFmt w:val="bullet"/>
      <w:lvlText w:val="•"/>
      <w:lvlJc w:val="left"/>
      <w:pPr>
        <w:ind w:left="1977" w:hanging="238"/>
      </w:pPr>
      <w:rPr>
        <w:rFonts w:hint="default"/>
        <w:lang w:val="pl-PL" w:eastAsia="en-US" w:bidi="ar-SA"/>
      </w:rPr>
    </w:lvl>
    <w:lvl w:ilvl="3" w:tplc="1396A030">
      <w:numFmt w:val="bullet"/>
      <w:lvlText w:val="•"/>
      <w:lvlJc w:val="left"/>
      <w:pPr>
        <w:ind w:left="2895" w:hanging="238"/>
      </w:pPr>
      <w:rPr>
        <w:rFonts w:hint="default"/>
        <w:lang w:val="pl-PL" w:eastAsia="en-US" w:bidi="ar-SA"/>
      </w:rPr>
    </w:lvl>
    <w:lvl w:ilvl="4" w:tplc="FEA6AFE8">
      <w:numFmt w:val="bullet"/>
      <w:lvlText w:val="•"/>
      <w:lvlJc w:val="left"/>
      <w:pPr>
        <w:ind w:left="3814" w:hanging="238"/>
      </w:pPr>
      <w:rPr>
        <w:rFonts w:hint="default"/>
        <w:lang w:val="pl-PL" w:eastAsia="en-US" w:bidi="ar-SA"/>
      </w:rPr>
    </w:lvl>
    <w:lvl w:ilvl="5" w:tplc="06F68998">
      <w:numFmt w:val="bullet"/>
      <w:lvlText w:val="•"/>
      <w:lvlJc w:val="left"/>
      <w:pPr>
        <w:ind w:left="4733" w:hanging="238"/>
      </w:pPr>
      <w:rPr>
        <w:rFonts w:hint="default"/>
        <w:lang w:val="pl-PL" w:eastAsia="en-US" w:bidi="ar-SA"/>
      </w:rPr>
    </w:lvl>
    <w:lvl w:ilvl="6" w:tplc="12F6ECDC">
      <w:numFmt w:val="bullet"/>
      <w:lvlText w:val="•"/>
      <w:lvlJc w:val="left"/>
      <w:pPr>
        <w:ind w:left="5651" w:hanging="238"/>
      </w:pPr>
      <w:rPr>
        <w:rFonts w:hint="default"/>
        <w:lang w:val="pl-PL" w:eastAsia="en-US" w:bidi="ar-SA"/>
      </w:rPr>
    </w:lvl>
    <w:lvl w:ilvl="7" w:tplc="78305D8A">
      <w:numFmt w:val="bullet"/>
      <w:lvlText w:val="•"/>
      <w:lvlJc w:val="left"/>
      <w:pPr>
        <w:ind w:left="6570" w:hanging="238"/>
      </w:pPr>
      <w:rPr>
        <w:rFonts w:hint="default"/>
        <w:lang w:val="pl-PL" w:eastAsia="en-US" w:bidi="ar-SA"/>
      </w:rPr>
    </w:lvl>
    <w:lvl w:ilvl="8" w:tplc="FEAE0A70">
      <w:numFmt w:val="bullet"/>
      <w:lvlText w:val="•"/>
      <w:lvlJc w:val="left"/>
      <w:pPr>
        <w:ind w:left="7489" w:hanging="238"/>
      </w:pPr>
      <w:rPr>
        <w:rFonts w:hint="default"/>
        <w:lang w:val="pl-PL" w:eastAsia="en-US" w:bidi="ar-SA"/>
      </w:rPr>
    </w:lvl>
  </w:abstractNum>
  <w:abstractNum w:abstractNumId="16" w15:restartNumberingAfterBreak="0">
    <w:nsid w:val="5A5B1C41"/>
    <w:multiLevelType w:val="hybridMultilevel"/>
    <w:tmpl w:val="3CA4BD58"/>
    <w:lvl w:ilvl="0" w:tplc="5E767082">
      <w:start w:val="1"/>
      <w:numFmt w:val="decimal"/>
      <w:lvlText w:val="%1."/>
      <w:lvlJc w:val="left"/>
      <w:pPr>
        <w:ind w:left="354" w:hanging="219"/>
      </w:pPr>
      <w:rPr>
        <w:rFonts w:ascii="Calibri" w:eastAsia="Calibri" w:hAnsi="Calibri" w:cs="Calibri" w:hint="default"/>
        <w:b w:val="0"/>
        <w:bCs w:val="0"/>
        <w:i w:val="0"/>
        <w:iCs w:val="0"/>
        <w:w w:val="100"/>
        <w:sz w:val="22"/>
        <w:szCs w:val="22"/>
        <w:lang w:val="pl-PL" w:eastAsia="en-US" w:bidi="ar-SA"/>
      </w:rPr>
    </w:lvl>
    <w:lvl w:ilvl="1" w:tplc="164CAECE">
      <w:numFmt w:val="bullet"/>
      <w:lvlText w:val="•"/>
      <w:lvlJc w:val="left"/>
      <w:pPr>
        <w:ind w:left="1256" w:hanging="219"/>
      </w:pPr>
      <w:rPr>
        <w:rFonts w:hint="default"/>
        <w:lang w:val="pl-PL" w:eastAsia="en-US" w:bidi="ar-SA"/>
      </w:rPr>
    </w:lvl>
    <w:lvl w:ilvl="2" w:tplc="AACCED1C">
      <w:numFmt w:val="bullet"/>
      <w:lvlText w:val="•"/>
      <w:lvlJc w:val="left"/>
      <w:pPr>
        <w:ind w:left="2153" w:hanging="219"/>
      </w:pPr>
      <w:rPr>
        <w:rFonts w:hint="default"/>
        <w:lang w:val="pl-PL" w:eastAsia="en-US" w:bidi="ar-SA"/>
      </w:rPr>
    </w:lvl>
    <w:lvl w:ilvl="3" w:tplc="EEA011E0">
      <w:numFmt w:val="bullet"/>
      <w:lvlText w:val="•"/>
      <w:lvlJc w:val="left"/>
      <w:pPr>
        <w:ind w:left="3049" w:hanging="219"/>
      </w:pPr>
      <w:rPr>
        <w:rFonts w:hint="default"/>
        <w:lang w:val="pl-PL" w:eastAsia="en-US" w:bidi="ar-SA"/>
      </w:rPr>
    </w:lvl>
    <w:lvl w:ilvl="4" w:tplc="02AE0778">
      <w:numFmt w:val="bullet"/>
      <w:lvlText w:val="•"/>
      <w:lvlJc w:val="left"/>
      <w:pPr>
        <w:ind w:left="3946" w:hanging="219"/>
      </w:pPr>
      <w:rPr>
        <w:rFonts w:hint="default"/>
        <w:lang w:val="pl-PL" w:eastAsia="en-US" w:bidi="ar-SA"/>
      </w:rPr>
    </w:lvl>
    <w:lvl w:ilvl="5" w:tplc="DC228B16">
      <w:numFmt w:val="bullet"/>
      <w:lvlText w:val="•"/>
      <w:lvlJc w:val="left"/>
      <w:pPr>
        <w:ind w:left="4843" w:hanging="219"/>
      </w:pPr>
      <w:rPr>
        <w:rFonts w:hint="default"/>
        <w:lang w:val="pl-PL" w:eastAsia="en-US" w:bidi="ar-SA"/>
      </w:rPr>
    </w:lvl>
    <w:lvl w:ilvl="6" w:tplc="491A00B0">
      <w:numFmt w:val="bullet"/>
      <w:lvlText w:val="•"/>
      <w:lvlJc w:val="left"/>
      <w:pPr>
        <w:ind w:left="5739" w:hanging="219"/>
      </w:pPr>
      <w:rPr>
        <w:rFonts w:hint="default"/>
        <w:lang w:val="pl-PL" w:eastAsia="en-US" w:bidi="ar-SA"/>
      </w:rPr>
    </w:lvl>
    <w:lvl w:ilvl="7" w:tplc="B8A87D2A">
      <w:numFmt w:val="bullet"/>
      <w:lvlText w:val="•"/>
      <w:lvlJc w:val="left"/>
      <w:pPr>
        <w:ind w:left="6636" w:hanging="219"/>
      </w:pPr>
      <w:rPr>
        <w:rFonts w:hint="default"/>
        <w:lang w:val="pl-PL" w:eastAsia="en-US" w:bidi="ar-SA"/>
      </w:rPr>
    </w:lvl>
    <w:lvl w:ilvl="8" w:tplc="101EB1AA">
      <w:numFmt w:val="bullet"/>
      <w:lvlText w:val="•"/>
      <w:lvlJc w:val="left"/>
      <w:pPr>
        <w:ind w:left="7533" w:hanging="219"/>
      </w:pPr>
      <w:rPr>
        <w:rFonts w:hint="default"/>
        <w:lang w:val="pl-PL" w:eastAsia="en-US" w:bidi="ar-SA"/>
      </w:rPr>
    </w:lvl>
  </w:abstractNum>
  <w:abstractNum w:abstractNumId="17" w15:restartNumberingAfterBreak="0">
    <w:nsid w:val="5E9F32B7"/>
    <w:multiLevelType w:val="multilevel"/>
    <w:tmpl w:val="A1DAB248"/>
    <w:lvl w:ilvl="0">
      <w:start w:val="1"/>
      <w:numFmt w:val="decimal"/>
      <w:lvlText w:val="%1."/>
      <w:lvlJc w:val="left"/>
      <w:pPr>
        <w:ind w:left="520" w:hanging="384"/>
      </w:pPr>
      <w:rPr>
        <w:rFonts w:asciiTheme="minorHAnsi" w:eastAsia="Calibri" w:hAnsiTheme="minorHAnsi" w:cstheme="minorHAnsi"/>
        <w:b/>
        <w:bCs/>
        <w:i w:val="0"/>
        <w:iCs w:val="0"/>
        <w:w w:val="100"/>
        <w:sz w:val="20"/>
        <w:szCs w:val="20"/>
        <w:lang w:val="pl-PL" w:eastAsia="en-US" w:bidi="ar-SA"/>
      </w:rPr>
    </w:lvl>
    <w:lvl w:ilvl="1">
      <w:start w:val="1"/>
      <w:numFmt w:val="decimal"/>
      <w:lvlText w:val="%1.%2."/>
      <w:lvlJc w:val="left"/>
      <w:pPr>
        <w:ind w:left="167" w:hanging="40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498" w:hanging="405"/>
      </w:pPr>
      <w:rPr>
        <w:rFonts w:hint="default"/>
        <w:lang w:val="pl-PL" w:eastAsia="en-US" w:bidi="ar-SA"/>
      </w:rPr>
    </w:lvl>
    <w:lvl w:ilvl="3">
      <w:numFmt w:val="bullet"/>
      <w:lvlText w:val="•"/>
      <w:lvlJc w:val="left"/>
      <w:pPr>
        <w:ind w:left="2476" w:hanging="405"/>
      </w:pPr>
      <w:rPr>
        <w:rFonts w:hint="default"/>
        <w:lang w:val="pl-PL" w:eastAsia="en-US" w:bidi="ar-SA"/>
      </w:rPr>
    </w:lvl>
    <w:lvl w:ilvl="4">
      <w:numFmt w:val="bullet"/>
      <w:lvlText w:val="•"/>
      <w:lvlJc w:val="left"/>
      <w:pPr>
        <w:ind w:left="3455" w:hanging="405"/>
      </w:pPr>
      <w:rPr>
        <w:rFonts w:hint="default"/>
        <w:lang w:val="pl-PL" w:eastAsia="en-US" w:bidi="ar-SA"/>
      </w:rPr>
    </w:lvl>
    <w:lvl w:ilvl="5">
      <w:numFmt w:val="bullet"/>
      <w:lvlText w:val="•"/>
      <w:lvlJc w:val="left"/>
      <w:pPr>
        <w:ind w:left="4433" w:hanging="405"/>
      </w:pPr>
      <w:rPr>
        <w:rFonts w:hint="default"/>
        <w:lang w:val="pl-PL" w:eastAsia="en-US" w:bidi="ar-SA"/>
      </w:rPr>
    </w:lvl>
    <w:lvl w:ilvl="6">
      <w:numFmt w:val="bullet"/>
      <w:lvlText w:val="•"/>
      <w:lvlJc w:val="left"/>
      <w:pPr>
        <w:ind w:left="5412" w:hanging="405"/>
      </w:pPr>
      <w:rPr>
        <w:rFonts w:hint="default"/>
        <w:lang w:val="pl-PL" w:eastAsia="en-US" w:bidi="ar-SA"/>
      </w:rPr>
    </w:lvl>
    <w:lvl w:ilvl="7">
      <w:numFmt w:val="bullet"/>
      <w:lvlText w:val="•"/>
      <w:lvlJc w:val="left"/>
      <w:pPr>
        <w:ind w:left="6390" w:hanging="405"/>
      </w:pPr>
      <w:rPr>
        <w:rFonts w:hint="default"/>
        <w:lang w:val="pl-PL" w:eastAsia="en-US" w:bidi="ar-SA"/>
      </w:rPr>
    </w:lvl>
    <w:lvl w:ilvl="8">
      <w:numFmt w:val="bullet"/>
      <w:lvlText w:val="•"/>
      <w:lvlJc w:val="left"/>
      <w:pPr>
        <w:ind w:left="7369" w:hanging="405"/>
      </w:pPr>
      <w:rPr>
        <w:rFonts w:hint="default"/>
        <w:lang w:val="pl-PL" w:eastAsia="en-US" w:bidi="ar-SA"/>
      </w:rPr>
    </w:lvl>
  </w:abstractNum>
  <w:abstractNum w:abstractNumId="18" w15:restartNumberingAfterBreak="0">
    <w:nsid w:val="5FDC508B"/>
    <w:multiLevelType w:val="hybridMultilevel"/>
    <w:tmpl w:val="342ABC0A"/>
    <w:lvl w:ilvl="0" w:tplc="6CD80CD0">
      <w:start w:val="1"/>
      <w:numFmt w:val="decimal"/>
      <w:lvlText w:val="%1."/>
      <w:lvlJc w:val="left"/>
      <w:pPr>
        <w:ind w:left="136" w:hanging="254"/>
      </w:pPr>
      <w:rPr>
        <w:rFonts w:hint="default"/>
        <w:b/>
        <w:bCs/>
        <w:i w:val="0"/>
        <w:iCs w:val="0"/>
        <w:w w:val="100"/>
        <w:sz w:val="20"/>
        <w:szCs w:val="20"/>
        <w:lang w:val="pl-PL" w:eastAsia="en-US" w:bidi="ar-SA"/>
      </w:rPr>
    </w:lvl>
    <w:lvl w:ilvl="1" w:tplc="D2F225F8">
      <w:numFmt w:val="bullet"/>
      <w:lvlText w:val="•"/>
      <w:lvlJc w:val="left"/>
      <w:pPr>
        <w:ind w:left="856" w:hanging="360"/>
      </w:pPr>
      <w:rPr>
        <w:rFonts w:ascii="Calibri" w:eastAsia="Calibri" w:hAnsi="Calibri" w:cs="Calibri" w:hint="default"/>
        <w:w w:val="100"/>
        <w:lang w:val="pl-PL" w:eastAsia="en-US" w:bidi="ar-SA"/>
      </w:rPr>
    </w:lvl>
    <w:lvl w:ilvl="2" w:tplc="FD8C939C">
      <w:numFmt w:val="bullet"/>
      <w:lvlText w:val="•"/>
      <w:lvlJc w:val="left"/>
      <w:pPr>
        <w:ind w:left="1800" w:hanging="360"/>
      </w:pPr>
      <w:rPr>
        <w:rFonts w:hint="default"/>
        <w:lang w:val="pl-PL" w:eastAsia="en-US" w:bidi="ar-SA"/>
      </w:rPr>
    </w:lvl>
    <w:lvl w:ilvl="3" w:tplc="72D49F2C">
      <w:numFmt w:val="bullet"/>
      <w:lvlText w:val="•"/>
      <w:lvlJc w:val="left"/>
      <w:pPr>
        <w:ind w:left="2741" w:hanging="360"/>
      </w:pPr>
      <w:rPr>
        <w:rFonts w:hint="default"/>
        <w:lang w:val="pl-PL" w:eastAsia="en-US" w:bidi="ar-SA"/>
      </w:rPr>
    </w:lvl>
    <w:lvl w:ilvl="4" w:tplc="01C8B85C">
      <w:numFmt w:val="bullet"/>
      <w:lvlText w:val="•"/>
      <w:lvlJc w:val="left"/>
      <w:pPr>
        <w:ind w:left="3682" w:hanging="360"/>
      </w:pPr>
      <w:rPr>
        <w:rFonts w:hint="default"/>
        <w:lang w:val="pl-PL" w:eastAsia="en-US" w:bidi="ar-SA"/>
      </w:rPr>
    </w:lvl>
    <w:lvl w:ilvl="5" w:tplc="5456FB26">
      <w:numFmt w:val="bullet"/>
      <w:lvlText w:val="•"/>
      <w:lvlJc w:val="left"/>
      <w:pPr>
        <w:ind w:left="4622" w:hanging="360"/>
      </w:pPr>
      <w:rPr>
        <w:rFonts w:hint="default"/>
        <w:lang w:val="pl-PL" w:eastAsia="en-US" w:bidi="ar-SA"/>
      </w:rPr>
    </w:lvl>
    <w:lvl w:ilvl="6" w:tplc="7A580C78">
      <w:numFmt w:val="bullet"/>
      <w:lvlText w:val="•"/>
      <w:lvlJc w:val="left"/>
      <w:pPr>
        <w:ind w:left="5563" w:hanging="360"/>
      </w:pPr>
      <w:rPr>
        <w:rFonts w:hint="default"/>
        <w:lang w:val="pl-PL" w:eastAsia="en-US" w:bidi="ar-SA"/>
      </w:rPr>
    </w:lvl>
    <w:lvl w:ilvl="7" w:tplc="BD527E5A">
      <w:numFmt w:val="bullet"/>
      <w:lvlText w:val="•"/>
      <w:lvlJc w:val="left"/>
      <w:pPr>
        <w:ind w:left="6504" w:hanging="360"/>
      </w:pPr>
      <w:rPr>
        <w:rFonts w:hint="default"/>
        <w:lang w:val="pl-PL" w:eastAsia="en-US" w:bidi="ar-SA"/>
      </w:rPr>
    </w:lvl>
    <w:lvl w:ilvl="8" w:tplc="D0DACED2">
      <w:numFmt w:val="bullet"/>
      <w:lvlText w:val="•"/>
      <w:lvlJc w:val="left"/>
      <w:pPr>
        <w:ind w:left="7444" w:hanging="360"/>
      </w:pPr>
      <w:rPr>
        <w:rFonts w:hint="default"/>
        <w:lang w:val="pl-PL" w:eastAsia="en-US" w:bidi="ar-SA"/>
      </w:rPr>
    </w:lvl>
  </w:abstractNum>
  <w:abstractNum w:abstractNumId="19" w15:restartNumberingAfterBreak="0">
    <w:nsid w:val="634405C1"/>
    <w:multiLevelType w:val="hybridMultilevel"/>
    <w:tmpl w:val="A36A8B3C"/>
    <w:lvl w:ilvl="0" w:tplc="E4CE57B4">
      <w:start w:val="1"/>
      <w:numFmt w:val="decimal"/>
      <w:lvlText w:val="%1."/>
      <w:lvlJc w:val="left"/>
      <w:pPr>
        <w:ind w:left="136" w:hanging="214"/>
      </w:pPr>
      <w:rPr>
        <w:b/>
        <w:bCs/>
        <w:i w:val="0"/>
        <w:iCs w:val="0"/>
        <w:w w:val="100"/>
        <w:sz w:val="20"/>
        <w:szCs w:val="20"/>
        <w:lang w:val="pl-PL" w:eastAsia="en-US" w:bidi="ar-SA"/>
      </w:rPr>
    </w:lvl>
    <w:lvl w:ilvl="1" w:tplc="C5CCB1B8">
      <w:start w:val="1"/>
      <w:numFmt w:val="lowerLetter"/>
      <w:lvlText w:val="%2)"/>
      <w:lvlJc w:val="left"/>
      <w:pPr>
        <w:ind w:left="136" w:hanging="216"/>
      </w:pPr>
      <w:rPr>
        <w:rFonts w:ascii="Calibri" w:eastAsia="Calibri" w:hAnsi="Calibri" w:cs="Calibri" w:hint="default"/>
        <w:b/>
        <w:bCs/>
        <w:i w:val="0"/>
        <w:iCs w:val="0"/>
        <w:w w:val="100"/>
        <w:sz w:val="22"/>
        <w:szCs w:val="22"/>
        <w:lang w:val="pl-PL" w:eastAsia="en-US" w:bidi="ar-SA"/>
      </w:rPr>
    </w:lvl>
    <w:lvl w:ilvl="2" w:tplc="DA906B4C">
      <w:numFmt w:val="bullet"/>
      <w:lvlText w:val="•"/>
      <w:lvlJc w:val="left"/>
      <w:pPr>
        <w:ind w:left="1977" w:hanging="216"/>
      </w:pPr>
      <w:rPr>
        <w:rFonts w:hint="default"/>
        <w:lang w:val="pl-PL" w:eastAsia="en-US" w:bidi="ar-SA"/>
      </w:rPr>
    </w:lvl>
    <w:lvl w:ilvl="3" w:tplc="E15E95D4">
      <w:numFmt w:val="bullet"/>
      <w:lvlText w:val="•"/>
      <w:lvlJc w:val="left"/>
      <w:pPr>
        <w:ind w:left="2895" w:hanging="216"/>
      </w:pPr>
      <w:rPr>
        <w:rFonts w:hint="default"/>
        <w:lang w:val="pl-PL" w:eastAsia="en-US" w:bidi="ar-SA"/>
      </w:rPr>
    </w:lvl>
    <w:lvl w:ilvl="4" w:tplc="90802C52">
      <w:numFmt w:val="bullet"/>
      <w:lvlText w:val="•"/>
      <w:lvlJc w:val="left"/>
      <w:pPr>
        <w:ind w:left="3814" w:hanging="216"/>
      </w:pPr>
      <w:rPr>
        <w:rFonts w:hint="default"/>
        <w:lang w:val="pl-PL" w:eastAsia="en-US" w:bidi="ar-SA"/>
      </w:rPr>
    </w:lvl>
    <w:lvl w:ilvl="5" w:tplc="B6C4EDB2">
      <w:numFmt w:val="bullet"/>
      <w:lvlText w:val="•"/>
      <w:lvlJc w:val="left"/>
      <w:pPr>
        <w:ind w:left="4733" w:hanging="216"/>
      </w:pPr>
      <w:rPr>
        <w:rFonts w:hint="default"/>
        <w:lang w:val="pl-PL" w:eastAsia="en-US" w:bidi="ar-SA"/>
      </w:rPr>
    </w:lvl>
    <w:lvl w:ilvl="6" w:tplc="4488AC50">
      <w:numFmt w:val="bullet"/>
      <w:lvlText w:val="•"/>
      <w:lvlJc w:val="left"/>
      <w:pPr>
        <w:ind w:left="5651" w:hanging="216"/>
      </w:pPr>
      <w:rPr>
        <w:rFonts w:hint="default"/>
        <w:lang w:val="pl-PL" w:eastAsia="en-US" w:bidi="ar-SA"/>
      </w:rPr>
    </w:lvl>
    <w:lvl w:ilvl="7" w:tplc="FD08A2CC">
      <w:numFmt w:val="bullet"/>
      <w:lvlText w:val="•"/>
      <w:lvlJc w:val="left"/>
      <w:pPr>
        <w:ind w:left="6570" w:hanging="216"/>
      </w:pPr>
      <w:rPr>
        <w:rFonts w:hint="default"/>
        <w:lang w:val="pl-PL" w:eastAsia="en-US" w:bidi="ar-SA"/>
      </w:rPr>
    </w:lvl>
    <w:lvl w:ilvl="8" w:tplc="0F8A74DC">
      <w:numFmt w:val="bullet"/>
      <w:lvlText w:val="•"/>
      <w:lvlJc w:val="left"/>
      <w:pPr>
        <w:ind w:left="7489" w:hanging="216"/>
      </w:pPr>
      <w:rPr>
        <w:rFonts w:hint="default"/>
        <w:lang w:val="pl-PL" w:eastAsia="en-US" w:bidi="ar-SA"/>
      </w:rPr>
    </w:lvl>
  </w:abstractNum>
  <w:abstractNum w:abstractNumId="20" w15:restartNumberingAfterBreak="0">
    <w:nsid w:val="65430E64"/>
    <w:multiLevelType w:val="multilevel"/>
    <w:tmpl w:val="7E02A4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68195CD5"/>
    <w:multiLevelType w:val="hybridMultilevel"/>
    <w:tmpl w:val="1ADE20E8"/>
    <w:lvl w:ilvl="0" w:tplc="DEE22004">
      <w:start w:val="1"/>
      <w:numFmt w:val="decimal"/>
      <w:lvlText w:val="%1."/>
      <w:lvlJc w:val="left"/>
      <w:pPr>
        <w:ind w:left="136" w:hanging="334"/>
      </w:pPr>
      <w:rPr>
        <w:rFonts w:asciiTheme="minorHAnsi" w:eastAsia="Calibri" w:hAnsiTheme="minorHAnsi" w:cstheme="minorHAnsi"/>
        <w:b/>
        <w:bCs/>
        <w:i w:val="0"/>
        <w:iCs w:val="0"/>
        <w:w w:val="100"/>
        <w:sz w:val="20"/>
        <w:szCs w:val="20"/>
        <w:lang w:val="pl-PL" w:eastAsia="en-US" w:bidi="ar-SA"/>
      </w:rPr>
    </w:lvl>
    <w:lvl w:ilvl="1" w:tplc="662AEF1A">
      <w:numFmt w:val="bullet"/>
      <w:lvlText w:val="-"/>
      <w:lvlJc w:val="left"/>
      <w:pPr>
        <w:ind w:left="136" w:hanging="123"/>
      </w:pPr>
      <w:rPr>
        <w:rFonts w:ascii="Calibri" w:eastAsia="Calibri" w:hAnsi="Calibri" w:cs="Calibri" w:hint="default"/>
        <w:b w:val="0"/>
        <w:bCs w:val="0"/>
        <w:i w:val="0"/>
        <w:iCs w:val="0"/>
        <w:w w:val="100"/>
        <w:sz w:val="22"/>
        <w:szCs w:val="22"/>
        <w:lang w:val="pl-PL" w:eastAsia="en-US" w:bidi="ar-SA"/>
      </w:rPr>
    </w:lvl>
    <w:lvl w:ilvl="2" w:tplc="59847082">
      <w:numFmt w:val="bullet"/>
      <w:lvlText w:val="•"/>
      <w:lvlJc w:val="left"/>
      <w:pPr>
        <w:ind w:left="1977" w:hanging="123"/>
      </w:pPr>
      <w:rPr>
        <w:rFonts w:hint="default"/>
        <w:lang w:val="pl-PL" w:eastAsia="en-US" w:bidi="ar-SA"/>
      </w:rPr>
    </w:lvl>
    <w:lvl w:ilvl="3" w:tplc="877C0FDA">
      <w:numFmt w:val="bullet"/>
      <w:lvlText w:val="•"/>
      <w:lvlJc w:val="left"/>
      <w:pPr>
        <w:ind w:left="2895" w:hanging="123"/>
      </w:pPr>
      <w:rPr>
        <w:rFonts w:hint="default"/>
        <w:lang w:val="pl-PL" w:eastAsia="en-US" w:bidi="ar-SA"/>
      </w:rPr>
    </w:lvl>
    <w:lvl w:ilvl="4" w:tplc="6200118E">
      <w:numFmt w:val="bullet"/>
      <w:lvlText w:val="•"/>
      <w:lvlJc w:val="left"/>
      <w:pPr>
        <w:ind w:left="3814" w:hanging="123"/>
      </w:pPr>
      <w:rPr>
        <w:rFonts w:hint="default"/>
        <w:lang w:val="pl-PL" w:eastAsia="en-US" w:bidi="ar-SA"/>
      </w:rPr>
    </w:lvl>
    <w:lvl w:ilvl="5" w:tplc="B3DCA974">
      <w:numFmt w:val="bullet"/>
      <w:lvlText w:val="•"/>
      <w:lvlJc w:val="left"/>
      <w:pPr>
        <w:ind w:left="4733" w:hanging="123"/>
      </w:pPr>
      <w:rPr>
        <w:rFonts w:hint="default"/>
        <w:lang w:val="pl-PL" w:eastAsia="en-US" w:bidi="ar-SA"/>
      </w:rPr>
    </w:lvl>
    <w:lvl w:ilvl="6" w:tplc="3AA08CEE">
      <w:numFmt w:val="bullet"/>
      <w:lvlText w:val="•"/>
      <w:lvlJc w:val="left"/>
      <w:pPr>
        <w:ind w:left="5651" w:hanging="123"/>
      </w:pPr>
      <w:rPr>
        <w:rFonts w:hint="default"/>
        <w:lang w:val="pl-PL" w:eastAsia="en-US" w:bidi="ar-SA"/>
      </w:rPr>
    </w:lvl>
    <w:lvl w:ilvl="7" w:tplc="EF5AF918">
      <w:numFmt w:val="bullet"/>
      <w:lvlText w:val="•"/>
      <w:lvlJc w:val="left"/>
      <w:pPr>
        <w:ind w:left="6570" w:hanging="123"/>
      </w:pPr>
      <w:rPr>
        <w:rFonts w:hint="default"/>
        <w:lang w:val="pl-PL" w:eastAsia="en-US" w:bidi="ar-SA"/>
      </w:rPr>
    </w:lvl>
    <w:lvl w:ilvl="8" w:tplc="D94CF5DA">
      <w:numFmt w:val="bullet"/>
      <w:lvlText w:val="•"/>
      <w:lvlJc w:val="left"/>
      <w:pPr>
        <w:ind w:left="7489" w:hanging="123"/>
      </w:pPr>
      <w:rPr>
        <w:rFonts w:hint="default"/>
        <w:lang w:val="pl-PL" w:eastAsia="en-US" w:bidi="ar-SA"/>
      </w:rPr>
    </w:lvl>
  </w:abstractNum>
  <w:abstractNum w:abstractNumId="22" w15:restartNumberingAfterBreak="0">
    <w:nsid w:val="7777694F"/>
    <w:multiLevelType w:val="hybridMultilevel"/>
    <w:tmpl w:val="7D301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161F8D"/>
    <w:multiLevelType w:val="hybridMultilevel"/>
    <w:tmpl w:val="5024C810"/>
    <w:lvl w:ilvl="0" w:tplc="B0B0FBE2">
      <w:start w:val="1"/>
      <w:numFmt w:val="decimal"/>
      <w:lvlText w:val="%1."/>
      <w:lvlJc w:val="left"/>
      <w:pPr>
        <w:ind w:left="136" w:hanging="216"/>
      </w:pPr>
      <w:rPr>
        <w:rFonts w:ascii="Calibri" w:eastAsia="Calibri" w:hAnsi="Calibri" w:cs="Calibri" w:hint="default"/>
        <w:b w:val="0"/>
        <w:bCs w:val="0"/>
        <w:i w:val="0"/>
        <w:iCs w:val="0"/>
        <w:w w:val="100"/>
        <w:sz w:val="22"/>
        <w:szCs w:val="22"/>
        <w:lang w:val="pl-PL" w:eastAsia="en-US" w:bidi="ar-SA"/>
      </w:rPr>
    </w:lvl>
    <w:lvl w:ilvl="1" w:tplc="B0D45354">
      <w:numFmt w:val="bullet"/>
      <w:lvlText w:val="•"/>
      <w:lvlJc w:val="left"/>
      <w:pPr>
        <w:ind w:left="1058" w:hanging="216"/>
      </w:pPr>
      <w:rPr>
        <w:rFonts w:hint="default"/>
        <w:lang w:val="pl-PL" w:eastAsia="en-US" w:bidi="ar-SA"/>
      </w:rPr>
    </w:lvl>
    <w:lvl w:ilvl="2" w:tplc="0EAAFBC6">
      <w:numFmt w:val="bullet"/>
      <w:lvlText w:val="•"/>
      <w:lvlJc w:val="left"/>
      <w:pPr>
        <w:ind w:left="1977" w:hanging="216"/>
      </w:pPr>
      <w:rPr>
        <w:rFonts w:hint="default"/>
        <w:lang w:val="pl-PL" w:eastAsia="en-US" w:bidi="ar-SA"/>
      </w:rPr>
    </w:lvl>
    <w:lvl w:ilvl="3" w:tplc="7AD6CADC">
      <w:numFmt w:val="bullet"/>
      <w:lvlText w:val="•"/>
      <w:lvlJc w:val="left"/>
      <w:pPr>
        <w:ind w:left="2895" w:hanging="216"/>
      </w:pPr>
      <w:rPr>
        <w:rFonts w:hint="default"/>
        <w:lang w:val="pl-PL" w:eastAsia="en-US" w:bidi="ar-SA"/>
      </w:rPr>
    </w:lvl>
    <w:lvl w:ilvl="4" w:tplc="01A8CC8E">
      <w:numFmt w:val="bullet"/>
      <w:lvlText w:val="•"/>
      <w:lvlJc w:val="left"/>
      <w:pPr>
        <w:ind w:left="3814" w:hanging="216"/>
      </w:pPr>
      <w:rPr>
        <w:rFonts w:hint="default"/>
        <w:lang w:val="pl-PL" w:eastAsia="en-US" w:bidi="ar-SA"/>
      </w:rPr>
    </w:lvl>
    <w:lvl w:ilvl="5" w:tplc="01C08DBC">
      <w:numFmt w:val="bullet"/>
      <w:lvlText w:val="•"/>
      <w:lvlJc w:val="left"/>
      <w:pPr>
        <w:ind w:left="4733" w:hanging="216"/>
      </w:pPr>
      <w:rPr>
        <w:rFonts w:hint="default"/>
        <w:lang w:val="pl-PL" w:eastAsia="en-US" w:bidi="ar-SA"/>
      </w:rPr>
    </w:lvl>
    <w:lvl w:ilvl="6" w:tplc="C84CC550">
      <w:numFmt w:val="bullet"/>
      <w:lvlText w:val="•"/>
      <w:lvlJc w:val="left"/>
      <w:pPr>
        <w:ind w:left="5651" w:hanging="216"/>
      </w:pPr>
      <w:rPr>
        <w:rFonts w:hint="default"/>
        <w:lang w:val="pl-PL" w:eastAsia="en-US" w:bidi="ar-SA"/>
      </w:rPr>
    </w:lvl>
    <w:lvl w:ilvl="7" w:tplc="095EC442">
      <w:numFmt w:val="bullet"/>
      <w:lvlText w:val="•"/>
      <w:lvlJc w:val="left"/>
      <w:pPr>
        <w:ind w:left="6570" w:hanging="216"/>
      </w:pPr>
      <w:rPr>
        <w:rFonts w:hint="default"/>
        <w:lang w:val="pl-PL" w:eastAsia="en-US" w:bidi="ar-SA"/>
      </w:rPr>
    </w:lvl>
    <w:lvl w:ilvl="8" w:tplc="ABF690A2">
      <w:numFmt w:val="bullet"/>
      <w:lvlText w:val="•"/>
      <w:lvlJc w:val="left"/>
      <w:pPr>
        <w:ind w:left="7489" w:hanging="216"/>
      </w:pPr>
      <w:rPr>
        <w:rFonts w:hint="default"/>
        <w:lang w:val="pl-PL" w:eastAsia="en-US" w:bidi="ar-SA"/>
      </w:rPr>
    </w:lvl>
  </w:abstractNum>
  <w:abstractNum w:abstractNumId="24" w15:restartNumberingAfterBreak="0">
    <w:nsid w:val="7CB04564"/>
    <w:multiLevelType w:val="multilevel"/>
    <w:tmpl w:val="FFE48E3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b/>
        <w:bCs/>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num w:numId="1" w16cid:durableId="2042976361">
    <w:abstractNumId w:val="16"/>
  </w:num>
  <w:num w:numId="2" w16cid:durableId="2082176167">
    <w:abstractNumId w:val="15"/>
  </w:num>
  <w:num w:numId="3" w16cid:durableId="1748182888">
    <w:abstractNumId w:val="17"/>
  </w:num>
  <w:num w:numId="4" w16cid:durableId="2058821400">
    <w:abstractNumId w:val="8"/>
  </w:num>
  <w:num w:numId="5" w16cid:durableId="95634810">
    <w:abstractNumId w:val="23"/>
  </w:num>
  <w:num w:numId="6" w16cid:durableId="333149640">
    <w:abstractNumId w:val="13"/>
  </w:num>
  <w:num w:numId="7" w16cid:durableId="1346832979">
    <w:abstractNumId w:val="21"/>
  </w:num>
  <w:num w:numId="8" w16cid:durableId="924725060">
    <w:abstractNumId w:val="12"/>
  </w:num>
  <w:num w:numId="9" w16cid:durableId="2057968050">
    <w:abstractNumId w:val="10"/>
  </w:num>
  <w:num w:numId="10" w16cid:durableId="2013530532">
    <w:abstractNumId w:val="4"/>
  </w:num>
  <w:num w:numId="11" w16cid:durableId="2024166635">
    <w:abstractNumId w:val="6"/>
  </w:num>
  <w:num w:numId="12" w16cid:durableId="1938370496">
    <w:abstractNumId w:val="0"/>
  </w:num>
  <w:num w:numId="13" w16cid:durableId="518355405">
    <w:abstractNumId w:val="1"/>
  </w:num>
  <w:num w:numId="14" w16cid:durableId="132867656">
    <w:abstractNumId w:val="19"/>
  </w:num>
  <w:num w:numId="15" w16cid:durableId="935021280">
    <w:abstractNumId w:val="18"/>
  </w:num>
  <w:num w:numId="16" w16cid:durableId="865142449">
    <w:abstractNumId w:val="9"/>
  </w:num>
  <w:num w:numId="17" w16cid:durableId="1708599776">
    <w:abstractNumId w:val="7"/>
  </w:num>
  <w:num w:numId="18" w16cid:durableId="1990864624">
    <w:abstractNumId w:val="22"/>
  </w:num>
  <w:num w:numId="19" w16cid:durableId="1081172418">
    <w:abstractNumId w:val="19"/>
    <w:lvlOverride w:ilvl="0">
      <w:lvl w:ilvl="0" w:tplc="E4CE57B4">
        <w:start w:val="1"/>
        <w:numFmt w:val="decimal"/>
        <w:lvlText w:val="%1."/>
        <w:lvlJc w:val="left"/>
        <w:pPr>
          <w:ind w:left="0" w:firstLine="0"/>
        </w:pPr>
        <w:rPr>
          <w:rFonts w:hint="default"/>
          <w:b w:val="0"/>
          <w:bCs w:val="0"/>
          <w:i w:val="0"/>
          <w:iCs w:val="0"/>
          <w:w w:val="100"/>
          <w:sz w:val="22"/>
          <w:szCs w:val="22"/>
        </w:rPr>
      </w:lvl>
    </w:lvlOverride>
    <w:lvlOverride w:ilvl="1">
      <w:lvl w:ilvl="1" w:tplc="C5CCB1B8" w:tentative="1">
        <w:start w:val="1"/>
        <w:numFmt w:val="lowerLetter"/>
        <w:lvlText w:val="%2."/>
        <w:lvlJc w:val="left"/>
        <w:pPr>
          <w:ind w:left="1440" w:hanging="360"/>
        </w:pPr>
      </w:lvl>
    </w:lvlOverride>
    <w:lvlOverride w:ilvl="2">
      <w:lvl w:ilvl="2" w:tplc="DA906B4C" w:tentative="1">
        <w:start w:val="1"/>
        <w:numFmt w:val="lowerRoman"/>
        <w:lvlText w:val="%3."/>
        <w:lvlJc w:val="right"/>
        <w:pPr>
          <w:ind w:left="2160" w:hanging="180"/>
        </w:pPr>
      </w:lvl>
    </w:lvlOverride>
    <w:lvlOverride w:ilvl="3">
      <w:lvl w:ilvl="3" w:tplc="E15E95D4" w:tentative="1">
        <w:start w:val="1"/>
        <w:numFmt w:val="decimal"/>
        <w:lvlText w:val="%4."/>
        <w:lvlJc w:val="left"/>
        <w:pPr>
          <w:ind w:left="2880" w:hanging="360"/>
        </w:pPr>
      </w:lvl>
    </w:lvlOverride>
    <w:lvlOverride w:ilvl="4">
      <w:lvl w:ilvl="4" w:tplc="90802C52" w:tentative="1">
        <w:start w:val="1"/>
        <w:numFmt w:val="lowerLetter"/>
        <w:lvlText w:val="%5."/>
        <w:lvlJc w:val="left"/>
        <w:pPr>
          <w:ind w:left="3600" w:hanging="360"/>
        </w:pPr>
      </w:lvl>
    </w:lvlOverride>
    <w:lvlOverride w:ilvl="5">
      <w:lvl w:ilvl="5" w:tplc="B6C4EDB2" w:tentative="1">
        <w:start w:val="1"/>
        <w:numFmt w:val="lowerRoman"/>
        <w:lvlText w:val="%6."/>
        <w:lvlJc w:val="right"/>
        <w:pPr>
          <w:ind w:left="4320" w:hanging="180"/>
        </w:pPr>
      </w:lvl>
    </w:lvlOverride>
    <w:lvlOverride w:ilvl="6">
      <w:lvl w:ilvl="6" w:tplc="4488AC50" w:tentative="1">
        <w:start w:val="1"/>
        <w:numFmt w:val="decimal"/>
        <w:lvlText w:val="%7."/>
        <w:lvlJc w:val="left"/>
        <w:pPr>
          <w:ind w:left="5040" w:hanging="360"/>
        </w:pPr>
      </w:lvl>
    </w:lvlOverride>
    <w:lvlOverride w:ilvl="7">
      <w:lvl w:ilvl="7" w:tplc="FD08A2CC" w:tentative="1">
        <w:start w:val="1"/>
        <w:numFmt w:val="lowerLetter"/>
        <w:lvlText w:val="%8."/>
        <w:lvlJc w:val="left"/>
        <w:pPr>
          <w:ind w:left="5760" w:hanging="360"/>
        </w:pPr>
      </w:lvl>
    </w:lvlOverride>
    <w:lvlOverride w:ilvl="8">
      <w:lvl w:ilvl="8" w:tplc="0F8A74DC" w:tentative="1">
        <w:start w:val="1"/>
        <w:numFmt w:val="lowerRoman"/>
        <w:lvlText w:val="%9."/>
        <w:lvlJc w:val="right"/>
        <w:pPr>
          <w:ind w:left="6480" w:hanging="180"/>
        </w:pPr>
      </w:lvl>
    </w:lvlOverride>
  </w:num>
  <w:num w:numId="20" w16cid:durableId="369454101">
    <w:abstractNumId w:val="11"/>
  </w:num>
  <w:num w:numId="21" w16cid:durableId="1009410502">
    <w:abstractNumId w:val="14"/>
  </w:num>
  <w:num w:numId="22" w16cid:durableId="5446989">
    <w:abstractNumId w:val="24"/>
  </w:num>
  <w:num w:numId="23" w16cid:durableId="1498958980">
    <w:abstractNumId w:val="5"/>
  </w:num>
  <w:num w:numId="24" w16cid:durableId="969283491">
    <w:abstractNumId w:val="2"/>
  </w:num>
  <w:num w:numId="25" w16cid:durableId="871302353">
    <w:abstractNumId w:val="20"/>
  </w:num>
  <w:num w:numId="26" w16cid:durableId="1838961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46"/>
    <w:rsid w:val="00022458"/>
    <w:rsid w:val="00026DCB"/>
    <w:rsid w:val="000662A1"/>
    <w:rsid w:val="00071100"/>
    <w:rsid w:val="00097341"/>
    <w:rsid w:val="000A4740"/>
    <w:rsid w:val="000B4614"/>
    <w:rsid w:val="000B72DD"/>
    <w:rsid w:val="000D5B63"/>
    <w:rsid w:val="00105925"/>
    <w:rsid w:val="00111787"/>
    <w:rsid w:val="001453A6"/>
    <w:rsid w:val="001902D6"/>
    <w:rsid w:val="001A78C0"/>
    <w:rsid w:val="001E0B48"/>
    <w:rsid w:val="00203043"/>
    <w:rsid w:val="00247C46"/>
    <w:rsid w:val="002D65B2"/>
    <w:rsid w:val="002D6DE2"/>
    <w:rsid w:val="002E006A"/>
    <w:rsid w:val="002E327A"/>
    <w:rsid w:val="002E5014"/>
    <w:rsid w:val="003208E3"/>
    <w:rsid w:val="00373EB7"/>
    <w:rsid w:val="003E3A43"/>
    <w:rsid w:val="004162DA"/>
    <w:rsid w:val="00470CFE"/>
    <w:rsid w:val="004A1448"/>
    <w:rsid w:val="005102E2"/>
    <w:rsid w:val="00510977"/>
    <w:rsid w:val="00551FEB"/>
    <w:rsid w:val="005C3C4D"/>
    <w:rsid w:val="00664F33"/>
    <w:rsid w:val="0067538E"/>
    <w:rsid w:val="0069052D"/>
    <w:rsid w:val="006E7BE0"/>
    <w:rsid w:val="00773C14"/>
    <w:rsid w:val="007C6F73"/>
    <w:rsid w:val="008A6DD0"/>
    <w:rsid w:val="008F37B0"/>
    <w:rsid w:val="00923FA9"/>
    <w:rsid w:val="00952445"/>
    <w:rsid w:val="009E5347"/>
    <w:rsid w:val="00A140DA"/>
    <w:rsid w:val="00A16DCD"/>
    <w:rsid w:val="00A25A08"/>
    <w:rsid w:val="00A60B1C"/>
    <w:rsid w:val="00A61CD8"/>
    <w:rsid w:val="00A95954"/>
    <w:rsid w:val="00B47DDF"/>
    <w:rsid w:val="00B521FA"/>
    <w:rsid w:val="00B64B52"/>
    <w:rsid w:val="00B71467"/>
    <w:rsid w:val="00B834A6"/>
    <w:rsid w:val="00BE3641"/>
    <w:rsid w:val="00BF6EE5"/>
    <w:rsid w:val="00C2128E"/>
    <w:rsid w:val="00C65934"/>
    <w:rsid w:val="00CD6132"/>
    <w:rsid w:val="00CE562F"/>
    <w:rsid w:val="00D67201"/>
    <w:rsid w:val="00DA3D1D"/>
    <w:rsid w:val="00DD3F26"/>
    <w:rsid w:val="00DF7EEA"/>
    <w:rsid w:val="00E0195E"/>
    <w:rsid w:val="00E11C72"/>
    <w:rsid w:val="00ED2BD7"/>
    <w:rsid w:val="00F447A3"/>
    <w:rsid w:val="00FB5BED"/>
    <w:rsid w:val="00FF3326"/>
    <w:rsid w:val="00FF5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D86F9"/>
  <w15:chartTrackingRefBased/>
  <w15:docId w15:val="{15BF8DF1-8A88-4636-B9AB-B1C6C975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C46"/>
    <w:pPr>
      <w:widowControl w:val="0"/>
      <w:autoSpaceDE w:val="0"/>
      <w:autoSpaceDN w:val="0"/>
      <w:spacing w:after="0" w:line="240" w:lineRule="auto"/>
    </w:pPr>
    <w:rPr>
      <w:rFonts w:ascii="Calibri" w:eastAsia="Calibri" w:hAnsi="Calibri" w:cs="Calibri"/>
      <w:kern w:val="0"/>
      <w14:ligatures w14:val="none"/>
    </w:rPr>
  </w:style>
  <w:style w:type="paragraph" w:styleId="Nagwek1">
    <w:name w:val="heading 1"/>
    <w:basedOn w:val="Normalny"/>
    <w:next w:val="Normalny"/>
    <w:link w:val="Nagwek1Znak"/>
    <w:uiPriority w:val="9"/>
    <w:qFormat/>
    <w:rsid w:val="00664F33"/>
    <w:pPr>
      <w:suppressAutoHyphens/>
      <w:ind w:left="214" w:right="131"/>
      <w:jc w:val="center"/>
      <w:outlineLvl w:val="0"/>
    </w:pPr>
    <w:rPr>
      <w:b/>
      <w:bCs/>
      <w:sz w:val="28"/>
      <w:szCs w:val="28"/>
      <w:u w:val="single" w:color="000000"/>
    </w:rPr>
  </w:style>
  <w:style w:type="paragraph" w:styleId="Nagwek2">
    <w:name w:val="heading 2"/>
    <w:basedOn w:val="Normalny"/>
    <w:next w:val="Normalny"/>
    <w:link w:val="Nagwek2Znak"/>
    <w:uiPriority w:val="9"/>
    <w:semiHidden/>
    <w:unhideWhenUsed/>
    <w:qFormat/>
    <w:rsid w:val="00664F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64F3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4F33"/>
    <w:rPr>
      <w:rFonts w:ascii="Calibri" w:eastAsia="Calibri" w:hAnsi="Calibri" w:cs="Calibri"/>
      <w:b/>
      <w:bCs/>
      <w:kern w:val="3"/>
      <w:sz w:val="28"/>
      <w:szCs w:val="28"/>
      <w:u w:val="single" w:color="000000"/>
      <w14:ligatures w14:val="none"/>
    </w:rPr>
  </w:style>
  <w:style w:type="character" w:customStyle="1" w:styleId="Nagwek2Znak">
    <w:name w:val="Nagłówek 2 Znak"/>
    <w:basedOn w:val="Domylnaczcionkaakapitu"/>
    <w:link w:val="Nagwek2"/>
    <w:uiPriority w:val="9"/>
    <w:semiHidden/>
    <w:rsid w:val="00664F33"/>
    <w:rPr>
      <w:rFonts w:asciiTheme="majorHAnsi" w:eastAsiaTheme="majorEastAsia" w:hAnsiTheme="majorHAnsi" w:cstheme="majorBidi"/>
      <w:color w:val="2F5496" w:themeColor="accent1" w:themeShade="BF"/>
      <w:kern w:val="3"/>
      <w:sz w:val="26"/>
      <w:szCs w:val="26"/>
      <w:lang w:val="en-US"/>
      <w14:ligatures w14:val="none"/>
    </w:rPr>
  </w:style>
  <w:style w:type="character" w:customStyle="1" w:styleId="Nagwek3Znak">
    <w:name w:val="Nagłówek 3 Znak"/>
    <w:basedOn w:val="Domylnaczcionkaakapitu"/>
    <w:link w:val="Nagwek3"/>
    <w:uiPriority w:val="9"/>
    <w:semiHidden/>
    <w:rsid w:val="00664F33"/>
    <w:rPr>
      <w:rFonts w:asciiTheme="majorHAnsi" w:eastAsiaTheme="majorEastAsia" w:hAnsiTheme="majorHAnsi" w:cstheme="majorBidi"/>
      <w:color w:val="1F3763" w:themeColor="accent1" w:themeShade="7F"/>
      <w:kern w:val="3"/>
      <w:sz w:val="24"/>
      <w:szCs w:val="24"/>
      <w:lang w:val="en-US"/>
      <w14:ligatures w14:val="none"/>
    </w:rPr>
  </w:style>
  <w:style w:type="character" w:styleId="Pogrubienie">
    <w:name w:val="Strong"/>
    <w:basedOn w:val="Domylnaczcionkaakapitu"/>
    <w:uiPriority w:val="22"/>
    <w:qFormat/>
    <w:rsid w:val="00664F33"/>
    <w:rPr>
      <w:b/>
      <w:bCs/>
    </w:rPr>
  </w:style>
  <w:style w:type="paragraph" w:styleId="Akapitzlist">
    <w:name w:val="List Paragraph"/>
    <w:basedOn w:val="Normalny"/>
    <w:uiPriority w:val="1"/>
    <w:qFormat/>
    <w:rsid w:val="00664F33"/>
    <w:pPr>
      <w:ind w:left="720"/>
      <w:contextualSpacing/>
    </w:pPr>
  </w:style>
  <w:style w:type="paragraph" w:styleId="Nagwekspisutreci">
    <w:name w:val="TOC Heading"/>
    <w:basedOn w:val="Nagwek1"/>
    <w:next w:val="Normalny"/>
    <w:uiPriority w:val="39"/>
    <w:unhideWhenUsed/>
    <w:qFormat/>
    <w:rsid w:val="00664F33"/>
    <w:pPr>
      <w:keepNext/>
      <w:keepLines/>
      <w:suppressAutoHyphens w:val="0"/>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u w:val="none"/>
      <w:lang w:eastAsia="pl-PL"/>
    </w:rPr>
  </w:style>
  <w:style w:type="table" w:customStyle="1" w:styleId="TableNormal">
    <w:name w:val="Table Normal"/>
    <w:uiPriority w:val="2"/>
    <w:semiHidden/>
    <w:unhideWhenUsed/>
    <w:qFormat/>
    <w:rsid w:val="00247C4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47C46"/>
    <w:pPr>
      <w:ind w:left="136"/>
      <w:jc w:val="both"/>
    </w:pPr>
  </w:style>
  <w:style w:type="character" w:customStyle="1" w:styleId="TekstpodstawowyZnak">
    <w:name w:val="Tekst podstawowy Znak"/>
    <w:basedOn w:val="Domylnaczcionkaakapitu"/>
    <w:link w:val="Tekstpodstawowy"/>
    <w:uiPriority w:val="1"/>
    <w:rsid w:val="00247C46"/>
    <w:rPr>
      <w:rFonts w:ascii="Calibri" w:eastAsia="Calibri" w:hAnsi="Calibri" w:cs="Calibri"/>
      <w:kern w:val="0"/>
      <w14:ligatures w14:val="none"/>
    </w:rPr>
  </w:style>
  <w:style w:type="paragraph" w:customStyle="1" w:styleId="TableParagraph">
    <w:name w:val="Table Paragraph"/>
    <w:basedOn w:val="Normalny"/>
    <w:uiPriority w:val="1"/>
    <w:qFormat/>
    <w:rsid w:val="00247C46"/>
  </w:style>
  <w:style w:type="paragraph" w:styleId="Nagwek">
    <w:name w:val="header"/>
    <w:basedOn w:val="Normalny"/>
    <w:link w:val="NagwekZnak"/>
    <w:unhideWhenUsed/>
    <w:rsid w:val="00247C46"/>
    <w:pPr>
      <w:tabs>
        <w:tab w:val="center" w:pos="4536"/>
        <w:tab w:val="right" w:pos="9072"/>
      </w:tabs>
    </w:pPr>
  </w:style>
  <w:style w:type="character" w:customStyle="1" w:styleId="NagwekZnak">
    <w:name w:val="Nagłówek Znak"/>
    <w:basedOn w:val="Domylnaczcionkaakapitu"/>
    <w:link w:val="Nagwek"/>
    <w:rsid w:val="00247C46"/>
    <w:rPr>
      <w:rFonts w:ascii="Calibri" w:eastAsia="Calibri" w:hAnsi="Calibri" w:cs="Calibri"/>
      <w:kern w:val="0"/>
      <w14:ligatures w14:val="none"/>
    </w:rPr>
  </w:style>
  <w:style w:type="paragraph" w:styleId="Stopka">
    <w:name w:val="footer"/>
    <w:basedOn w:val="Normalny"/>
    <w:link w:val="StopkaZnak"/>
    <w:uiPriority w:val="99"/>
    <w:unhideWhenUsed/>
    <w:rsid w:val="00247C46"/>
    <w:pPr>
      <w:tabs>
        <w:tab w:val="center" w:pos="4536"/>
        <w:tab w:val="right" w:pos="9072"/>
      </w:tabs>
    </w:pPr>
  </w:style>
  <w:style w:type="character" w:customStyle="1" w:styleId="StopkaZnak">
    <w:name w:val="Stopka Znak"/>
    <w:basedOn w:val="Domylnaczcionkaakapitu"/>
    <w:link w:val="Stopka"/>
    <w:uiPriority w:val="99"/>
    <w:rsid w:val="00247C46"/>
    <w:rPr>
      <w:rFonts w:ascii="Calibri" w:eastAsia="Calibri" w:hAnsi="Calibri" w:cs="Calibri"/>
      <w:kern w:val="0"/>
      <w14:ligatures w14:val="none"/>
    </w:rPr>
  </w:style>
  <w:style w:type="table" w:styleId="Tabela-Siatka">
    <w:name w:val="Table Grid"/>
    <w:basedOn w:val="Standardowy"/>
    <w:uiPriority w:val="39"/>
    <w:rsid w:val="0024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47C4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DE4F-4633-43F1-B091-B9C5DA1E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7</Pages>
  <Words>3796</Words>
  <Characters>22776</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Tabert</dc:creator>
  <cp:keywords/>
  <dc:description/>
  <cp:lastModifiedBy>Marta Tabert</cp:lastModifiedBy>
  <cp:revision>20</cp:revision>
  <cp:lastPrinted>2023-11-17T11:08:00Z</cp:lastPrinted>
  <dcterms:created xsi:type="dcterms:W3CDTF">2023-09-18T09:38:00Z</dcterms:created>
  <dcterms:modified xsi:type="dcterms:W3CDTF">2023-11-17T11:08:00Z</dcterms:modified>
</cp:coreProperties>
</file>